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44" w:rsidRDefault="00DA6944" w:rsidP="00DA6944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 wp14:anchorId="073F1AA4" wp14:editId="1AEDBB61">
            <wp:extent cx="744220" cy="74422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44" w:rsidRDefault="00DA6944" w:rsidP="00DA6944">
      <w:pPr>
        <w:pStyle w:val="a3"/>
        <w:jc w:val="center"/>
        <w:rPr>
          <w:b/>
          <w:sz w:val="28"/>
          <w:szCs w:val="28"/>
        </w:rPr>
      </w:pPr>
    </w:p>
    <w:p w:rsidR="00CE41C1" w:rsidRDefault="00CE41C1" w:rsidP="00CE41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CE41C1" w:rsidRDefault="00CE41C1" w:rsidP="00CE41C1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CE41C1" w:rsidRPr="00CE41C1" w:rsidRDefault="00CE41C1" w:rsidP="00CE41C1">
      <w:pPr>
        <w:pStyle w:val="30"/>
        <w:shd w:val="clear" w:color="auto" w:fill="auto"/>
        <w:rPr>
          <w:rFonts w:ascii="Times New Roman" w:hAnsi="Times New Roman"/>
          <w:sz w:val="28"/>
          <w:szCs w:val="24"/>
        </w:rPr>
      </w:pPr>
      <w:r w:rsidRPr="00CE41C1">
        <w:rPr>
          <w:rFonts w:ascii="Times New Roman" w:hAnsi="Times New Roman"/>
          <w:sz w:val="28"/>
        </w:rPr>
        <w:t>ХЬАЛХА-МАРТАН МУНИЦИПАЛЬНИ К1ОШТАН</w:t>
      </w:r>
      <w:r w:rsidRPr="00CE41C1">
        <w:rPr>
          <w:rFonts w:ascii="Times New Roman" w:hAnsi="Times New Roman"/>
          <w:sz w:val="28"/>
        </w:rPr>
        <w:br/>
        <w:t>АДМИНИСТРАЦИ</w:t>
      </w:r>
    </w:p>
    <w:p w:rsidR="00DA6944" w:rsidRPr="00CE41C1" w:rsidRDefault="00DA6944" w:rsidP="00DA6944">
      <w:pPr>
        <w:pStyle w:val="a3"/>
        <w:jc w:val="center"/>
        <w:rPr>
          <w:b/>
          <w:sz w:val="28"/>
          <w:szCs w:val="28"/>
        </w:rPr>
      </w:pPr>
    </w:p>
    <w:p w:rsidR="00DA6944" w:rsidRPr="00CE41C1" w:rsidRDefault="00DA6944" w:rsidP="00DA6944">
      <w:pPr>
        <w:pStyle w:val="a3"/>
        <w:jc w:val="center"/>
        <w:rPr>
          <w:b/>
          <w:sz w:val="28"/>
          <w:szCs w:val="28"/>
        </w:rPr>
      </w:pPr>
      <w:proofErr w:type="gramStart"/>
      <w:r w:rsidRPr="00CE41C1">
        <w:rPr>
          <w:b/>
          <w:sz w:val="28"/>
          <w:szCs w:val="28"/>
        </w:rPr>
        <w:t>П</w:t>
      </w:r>
      <w:proofErr w:type="gramEnd"/>
      <w:r w:rsidRPr="00CE41C1">
        <w:rPr>
          <w:b/>
          <w:sz w:val="28"/>
          <w:szCs w:val="28"/>
        </w:rPr>
        <w:t xml:space="preserve"> О С Т А Н О В Л Е Н И Е</w:t>
      </w:r>
    </w:p>
    <w:p w:rsidR="00DA6944" w:rsidRPr="00CE41C1" w:rsidRDefault="00DA6944" w:rsidP="00DA6944">
      <w:pPr>
        <w:pStyle w:val="a3"/>
        <w:jc w:val="center"/>
        <w:rPr>
          <w:b/>
          <w:sz w:val="28"/>
          <w:szCs w:val="28"/>
        </w:rPr>
      </w:pPr>
    </w:p>
    <w:p w:rsidR="00DA6944" w:rsidRPr="00CE41C1" w:rsidRDefault="00CE41C1" w:rsidP="00DA694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08  04   2024</w:t>
      </w:r>
      <w:r w:rsidR="00DA6944" w:rsidRPr="00CE41C1">
        <w:rPr>
          <w:sz w:val="28"/>
          <w:szCs w:val="28"/>
        </w:rPr>
        <w:t xml:space="preserve">г.               </w:t>
      </w:r>
      <w:r>
        <w:rPr>
          <w:sz w:val="28"/>
          <w:szCs w:val="28"/>
        </w:rPr>
        <w:t xml:space="preserve">           </w:t>
      </w:r>
      <w:r w:rsidR="00DA6944" w:rsidRPr="00CE41C1">
        <w:rPr>
          <w:sz w:val="28"/>
          <w:szCs w:val="28"/>
        </w:rPr>
        <w:t xml:space="preserve"> г. Урус-Мартан                             </w:t>
      </w:r>
      <w:r w:rsidR="0026251D">
        <w:rPr>
          <w:sz w:val="28"/>
          <w:szCs w:val="28"/>
        </w:rPr>
        <w:t xml:space="preserve">         </w:t>
      </w:r>
      <w:r w:rsidR="00DA6944" w:rsidRPr="00CE41C1">
        <w:rPr>
          <w:sz w:val="28"/>
          <w:szCs w:val="28"/>
        </w:rPr>
        <w:t xml:space="preserve"> № </w:t>
      </w:r>
      <w:r>
        <w:rPr>
          <w:sz w:val="28"/>
          <w:szCs w:val="28"/>
        </w:rPr>
        <w:t>34</w:t>
      </w:r>
    </w:p>
    <w:p w:rsidR="00DA6944" w:rsidRDefault="00DA6944" w:rsidP="00DA6944">
      <w:pPr>
        <w:pStyle w:val="a3"/>
        <w:jc w:val="center"/>
        <w:rPr>
          <w:b/>
          <w:sz w:val="28"/>
          <w:szCs w:val="28"/>
        </w:rPr>
      </w:pPr>
    </w:p>
    <w:p w:rsidR="0026251D" w:rsidRPr="00CE41C1" w:rsidRDefault="0026251D" w:rsidP="00DA6944">
      <w:pPr>
        <w:pStyle w:val="a3"/>
        <w:jc w:val="center"/>
        <w:rPr>
          <w:b/>
          <w:sz w:val="28"/>
          <w:szCs w:val="28"/>
        </w:rPr>
      </w:pPr>
    </w:p>
    <w:p w:rsidR="00785F81" w:rsidRPr="00CE41C1" w:rsidRDefault="00DA6944" w:rsidP="00785F81">
      <w:pPr>
        <w:pStyle w:val="a3"/>
        <w:spacing w:line="240" w:lineRule="exact"/>
        <w:jc w:val="center"/>
        <w:rPr>
          <w:b/>
          <w:sz w:val="28"/>
          <w:szCs w:val="28"/>
        </w:rPr>
      </w:pPr>
      <w:r w:rsidRPr="00CE41C1">
        <w:rPr>
          <w:b/>
          <w:sz w:val="28"/>
          <w:szCs w:val="28"/>
        </w:rPr>
        <w:br/>
        <w:t xml:space="preserve">О создании оперативного штаба по </w:t>
      </w:r>
      <w:r w:rsidR="00785F81" w:rsidRPr="00CE41C1">
        <w:rPr>
          <w:b/>
          <w:sz w:val="28"/>
          <w:szCs w:val="28"/>
        </w:rPr>
        <w:t>борьбе  с карантинным сорняком амброзией и другой сорной растительностью</w:t>
      </w:r>
      <w:r w:rsidR="005136A1" w:rsidRPr="00CE41C1">
        <w:rPr>
          <w:b/>
          <w:sz w:val="28"/>
          <w:szCs w:val="28"/>
        </w:rPr>
        <w:t xml:space="preserve"> на 202</w:t>
      </w:r>
      <w:r w:rsidR="009C7C84" w:rsidRPr="00CE41C1">
        <w:rPr>
          <w:b/>
          <w:sz w:val="28"/>
          <w:szCs w:val="28"/>
        </w:rPr>
        <w:t>4</w:t>
      </w:r>
      <w:r w:rsidR="005136A1" w:rsidRPr="00CE41C1">
        <w:rPr>
          <w:b/>
          <w:sz w:val="28"/>
          <w:szCs w:val="28"/>
        </w:rPr>
        <w:t xml:space="preserve"> – 202</w:t>
      </w:r>
      <w:r w:rsidR="009C7C84" w:rsidRPr="00CE41C1">
        <w:rPr>
          <w:b/>
          <w:sz w:val="28"/>
          <w:szCs w:val="28"/>
        </w:rPr>
        <w:t>6</w:t>
      </w:r>
      <w:r w:rsidR="005136A1" w:rsidRPr="00CE41C1">
        <w:rPr>
          <w:b/>
          <w:sz w:val="28"/>
          <w:szCs w:val="28"/>
        </w:rPr>
        <w:t xml:space="preserve"> годы</w:t>
      </w:r>
      <w:r w:rsidR="00785F81" w:rsidRPr="00CE41C1">
        <w:rPr>
          <w:b/>
          <w:sz w:val="28"/>
          <w:szCs w:val="28"/>
        </w:rPr>
        <w:t xml:space="preserve"> </w:t>
      </w:r>
    </w:p>
    <w:p w:rsidR="00DA6944" w:rsidRPr="00CE41C1" w:rsidRDefault="00DA6944" w:rsidP="00DA6944">
      <w:pPr>
        <w:pStyle w:val="a3"/>
        <w:spacing w:line="240" w:lineRule="exact"/>
        <w:jc w:val="center"/>
        <w:rPr>
          <w:b/>
          <w:sz w:val="28"/>
          <w:szCs w:val="28"/>
        </w:rPr>
      </w:pPr>
    </w:p>
    <w:p w:rsidR="00DA6944" w:rsidRPr="00CE41C1" w:rsidRDefault="00DA6944" w:rsidP="00DA6944">
      <w:pPr>
        <w:pStyle w:val="a3"/>
        <w:jc w:val="center"/>
        <w:rPr>
          <w:b/>
          <w:sz w:val="28"/>
          <w:szCs w:val="28"/>
        </w:rPr>
      </w:pPr>
    </w:p>
    <w:p w:rsidR="003C659C" w:rsidRPr="00CE41C1" w:rsidRDefault="003C659C" w:rsidP="003C659C">
      <w:pPr>
        <w:pStyle w:val="a3"/>
        <w:ind w:firstLine="708"/>
        <w:rPr>
          <w:sz w:val="28"/>
          <w:szCs w:val="28"/>
        </w:rPr>
      </w:pPr>
      <w:r w:rsidRPr="00CE41C1">
        <w:rPr>
          <w:sz w:val="28"/>
          <w:szCs w:val="28"/>
        </w:rPr>
        <w:t xml:space="preserve">В  целях  реализации     Федерального     закона     от      21.07.2014  года </w:t>
      </w:r>
    </w:p>
    <w:p w:rsidR="003C659C" w:rsidRPr="00CE41C1" w:rsidRDefault="003C659C" w:rsidP="003C659C">
      <w:pPr>
        <w:pStyle w:val="a3"/>
        <w:jc w:val="both"/>
        <w:rPr>
          <w:sz w:val="28"/>
          <w:szCs w:val="28"/>
        </w:rPr>
      </w:pPr>
      <w:r w:rsidRPr="00CE41C1">
        <w:rPr>
          <w:sz w:val="28"/>
          <w:szCs w:val="28"/>
        </w:rPr>
        <w:t xml:space="preserve"> № 206 - ФЗ «О карантине растений» на основания распоряжения Председателя Правительства Чеченской Республики М.М. </w:t>
      </w:r>
      <w:proofErr w:type="spellStart"/>
      <w:r w:rsidRPr="00CE41C1">
        <w:rPr>
          <w:sz w:val="28"/>
          <w:szCs w:val="28"/>
        </w:rPr>
        <w:t>Хучиева</w:t>
      </w:r>
      <w:proofErr w:type="spellEnd"/>
      <w:r w:rsidRPr="00CE41C1">
        <w:rPr>
          <w:sz w:val="28"/>
          <w:szCs w:val="28"/>
        </w:rPr>
        <w:t xml:space="preserve"> от 01.04.2024 года № 84-р:</w:t>
      </w:r>
    </w:p>
    <w:p w:rsidR="00DA6944" w:rsidRPr="00CE41C1" w:rsidRDefault="00DA6944" w:rsidP="00DA6944">
      <w:pPr>
        <w:pStyle w:val="a3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CE41C1">
        <w:rPr>
          <w:sz w:val="28"/>
          <w:szCs w:val="28"/>
        </w:rPr>
        <w:t xml:space="preserve">1. Создать при Администрации муниципального района оперативный штаб по локализации и ликвидации </w:t>
      </w:r>
      <w:r w:rsidR="00785F81" w:rsidRPr="00CE41C1">
        <w:rPr>
          <w:sz w:val="28"/>
          <w:szCs w:val="28"/>
        </w:rPr>
        <w:t>очагов амброзии</w:t>
      </w:r>
      <w:r w:rsidRPr="00CE41C1">
        <w:rPr>
          <w:sz w:val="28"/>
          <w:szCs w:val="28"/>
        </w:rPr>
        <w:t xml:space="preserve"> </w:t>
      </w:r>
      <w:r w:rsidR="00785F81" w:rsidRPr="00CE41C1">
        <w:rPr>
          <w:sz w:val="28"/>
          <w:szCs w:val="28"/>
        </w:rPr>
        <w:t xml:space="preserve">и другой сорной растительности </w:t>
      </w:r>
      <w:r w:rsidRPr="00CE41C1">
        <w:rPr>
          <w:sz w:val="28"/>
          <w:szCs w:val="28"/>
        </w:rPr>
        <w:t xml:space="preserve"> согласно приложению 1. </w:t>
      </w:r>
    </w:p>
    <w:p w:rsidR="00DA6944" w:rsidRPr="00CE41C1" w:rsidRDefault="00DA6944" w:rsidP="00DA6944">
      <w:pPr>
        <w:pStyle w:val="a3"/>
        <w:ind w:firstLine="708"/>
        <w:jc w:val="both"/>
        <w:rPr>
          <w:sz w:val="28"/>
          <w:szCs w:val="28"/>
        </w:rPr>
      </w:pPr>
      <w:r w:rsidRPr="00CE41C1">
        <w:rPr>
          <w:sz w:val="28"/>
          <w:szCs w:val="28"/>
        </w:rPr>
        <w:t xml:space="preserve">2. Утвердить  </w:t>
      </w:r>
      <w:r w:rsidR="00785F81" w:rsidRPr="00CE41C1">
        <w:rPr>
          <w:sz w:val="28"/>
          <w:szCs w:val="28"/>
        </w:rPr>
        <w:t xml:space="preserve"> Комплексный п</w:t>
      </w:r>
      <w:r w:rsidRPr="00CE41C1">
        <w:rPr>
          <w:sz w:val="28"/>
          <w:szCs w:val="28"/>
        </w:rPr>
        <w:t xml:space="preserve">лан  </w:t>
      </w:r>
      <w:r w:rsidR="00785F81" w:rsidRPr="00CE41C1">
        <w:rPr>
          <w:sz w:val="28"/>
          <w:szCs w:val="28"/>
        </w:rPr>
        <w:t xml:space="preserve">мероприятий по борьбе  с карантинным сорняком амброзия и другой сорной растительности </w:t>
      </w:r>
      <w:r w:rsidRPr="00CE41C1">
        <w:rPr>
          <w:sz w:val="28"/>
          <w:szCs w:val="28"/>
        </w:rPr>
        <w:t xml:space="preserve"> на 202</w:t>
      </w:r>
      <w:r w:rsidR="007E3705">
        <w:rPr>
          <w:sz w:val="28"/>
          <w:szCs w:val="28"/>
        </w:rPr>
        <w:t>4 – 2026</w:t>
      </w:r>
      <w:r w:rsidR="00785F81" w:rsidRPr="00CE41C1">
        <w:rPr>
          <w:sz w:val="28"/>
          <w:szCs w:val="28"/>
        </w:rPr>
        <w:t xml:space="preserve"> </w:t>
      </w:r>
      <w:r w:rsidRPr="00CE41C1">
        <w:rPr>
          <w:sz w:val="28"/>
          <w:szCs w:val="28"/>
        </w:rPr>
        <w:t>год</w:t>
      </w:r>
      <w:r w:rsidR="00CE41C1">
        <w:rPr>
          <w:sz w:val="28"/>
          <w:szCs w:val="28"/>
        </w:rPr>
        <w:t>ы</w:t>
      </w:r>
      <w:r w:rsidRPr="00CE41C1">
        <w:rPr>
          <w:sz w:val="28"/>
          <w:szCs w:val="28"/>
        </w:rPr>
        <w:t xml:space="preserve"> согласно приложению 2. </w:t>
      </w:r>
    </w:p>
    <w:p w:rsidR="00DA6944" w:rsidRPr="00CE41C1" w:rsidRDefault="00DA6944" w:rsidP="00DA694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41C1">
        <w:rPr>
          <w:rFonts w:ascii="Times New Roman" w:hAnsi="Times New Roman" w:cs="Times New Roman"/>
          <w:b w:val="0"/>
          <w:sz w:val="28"/>
          <w:szCs w:val="28"/>
        </w:rPr>
        <w:t xml:space="preserve">3.  Настоящее распоряжение вступает в силу со дня его подписания. </w:t>
      </w:r>
    </w:p>
    <w:p w:rsidR="00DA6944" w:rsidRDefault="00DA6944" w:rsidP="00DA694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41C1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CE41C1">
        <w:rPr>
          <w:rFonts w:ascii="Times New Roman" w:hAnsi="Times New Roman" w:cs="Times New Roman"/>
          <w:b w:val="0"/>
          <w:sz w:val="28"/>
          <w:szCs w:val="28"/>
        </w:rPr>
        <w:t>Контроль  за</w:t>
      </w:r>
      <w:proofErr w:type="gramEnd"/>
      <w:r w:rsidRPr="00CE41C1">
        <w:rPr>
          <w:rFonts w:ascii="Times New Roman" w:hAnsi="Times New Roman" w:cs="Times New Roman"/>
          <w:b w:val="0"/>
          <w:sz w:val="28"/>
          <w:szCs w:val="28"/>
        </w:rPr>
        <w:t xml:space="preserve">  исполнением  настоящего постановления  возложить на заместителя главы администрации  Урус-Мартановского муниципального района </w:t>
      </w:r>
      <w:r w:rsidR="00CE41C1">
        <w:rPr>
          <w:rFonts w:ascii="Times New Roman" w:hAnsi="Times New Roman" w:cs="Times New Roman"/>
          <w:b w:val="0"/>
          <w:sz w:val="28"/>
          <w:szCs w:val="28"/>
        </w:rPr>
        <w:t xml:space="preserve">А.З. </w:t>
      </w:r>
      <w:proofErr w:type="spellStart"/>
      <w:r w:rsidR="00CE41C1">
        <w:rPr>
          <w:rFonts w:ascii="Times New Roman" w:hAnsi="Times New Roman" w:cs="Times New Roman"/>
          <w:b w:val="0"/>
          <w:sz w:val="28"/>
          <w:szCs w:val="28"/>
        </w:rPr>
        <w:t>Абубакарова</w:t>
      </w:r>
      <w:proofErr w:type="spellEnd"/>
      <w:r w:rsidRPr="00CE41C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E7775" w:rsidRDefault="00BE7775" w:rsidP="00BE77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775" w:rsidRDefault="00BE7775" w:rsidP="00BE77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775" w:rsidRDefault="00BE7775" w:rsidP="00BE77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775" w:rsidRDefault="00BE7775" w:rsidP="00BE77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775" w:rsidRPr="00CE41C1" w:rsidRDefault="00BE7775" w:rsidP="00BE77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Ш.А.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Куцаев</w:t>
      </w:r>
      <w:proofErr w:type="spellEnd"/>
    </w:p>
    <w:p w:rsidR="00DA6944" w:rsidRPr="00CE41C1" w:rsidRDefault="00DA6944" w:rsidP="00DA694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6944" w:rsidRPr="00CE41C1" w:rsidRDefault="00DA6944" w:rsidP="00DA694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6944" w:rsidRPr="00CE41C1" w:rsidRDefault="00CE41C1" w:rsidP="00DA694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6944" w:rsidRDefault="00DA6944" w:rsidP="006406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775" w:rsidRDefault="00BE7775" w:rsidP="006406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775" w:rsidRPr="00CE41C1" w:rsidRDefault="00BE7775" w:rsidP="006406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DA6944" w:rsidRPr="00CE41C1" w:rsidRDefault="00DA6944" w:rsidP="00DA694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6944" w:rsidRDefault="00CE41C1" w:rsidP="00DA694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6944" w:rsidRPr="00401335" w:rsidRDefault="00DA6944" w:rsidP="00DA694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21"/>
        <w:gridCol w:w="4176"/>
      </w:tblGrid>
      <w:tr w:rsidR="00DA6944" w:rsidRPr="00401335" w:rsidTr="00A66EAA">
        <w:tc>
          <w:tcPr>
            <w:tcW w:w="5920" w:type="dxa"/>
            <w:shd w:val="clear" w:color="auto" w:fill="auto"/>
          </w:tcPr>
          <w:p w:rsidR="00DA6944" w:rsidRPr="00E156E8" w:rsidRDefault="00DA6944" w:rsidP="00A66EAA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156E8"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216" w:type="dxa"/>
            <w:shd w:val="clear" w:color="auto" w:fill="auto"/>
          </w:tcPr>
          <w:p w:rsidR="00DA6944" w:rsidRPr="00E156E8" w:rsidRDefault="00DA6944" w:rsidP="00A66EAA">
            <w:pPr>
              <w:pStyle w:val="a3"/>
              <w:spacing w:line="240" w:lineRule="exact"/>
            </w:pPr>
            <w:r w:rsidRPr="00E156E8">
              <w:t>Приложение</w:t>
            </w:r>
            <w:r>
              <w:t xml:space="preserve">  1</w:t>
            </w:r>
          </w:p>
          <w:p w:rsidR="00DA6944" w:rsidRDefault="00DA6944" w:rsidP="00A66EAA">
            <w:pPr>
              <w:pStyle w:val="a3"/>
              <w:spacing w:line="240" w:lineRule="exact"/>
            </w:pPr>
            <w:r w:rsidRPr="00E156E8">
              <w:t xml:space="preserve">к </w:t>
            </w:r>
            <w:r>
              <w:t>постановлению а</w:t>
            </w:r>
            <w:r w:rsidRPr="00E156E8">
              <w:t xml:space="preserve">дминистрации </w:t>
            </w:r>
          </w:p>
          <w:p w:rsidR="00DA6944" w:rsidRPr="00E156E8" w:rsidRDefault="00CE41C1" w:rsidP="00A66EAA">
            <w:pPr>
              <w:pStyle w:val="a3"/>
              <w:spacing w:line="240" w:lineRule="exact"/>
            </w:pPr>
            <w:r>
              <w:t>Урус-</w:t>
            </w:r>
            <w:r w:rsidR="00DA6944" w:rsidRPr="00E156E8">
              <w:t>Мартановского муниципального района</w:t>
            </w:r>
          </w:p>
          <w:p w:rsidR="00DA6944" w:rsidRDefault="00DA6944" w:rsidP="00A66EAA">
            <w:pPr>
              <w:pStyle w:val="a3"/>
              <w:spacing w:line="240" w:lineRule="exact"/>
            </w:pPr>
            <w:r w:rsidRPr="00E156E8">
              <w:t xml:space="preserve">от </w:t>
            </w:r>
            <w:r w:rsidR="00CE41C1">
              <w:t>08.04.</w:t>
            </w:r>
            <w:r w:rsidRPr="00E156E8">
              <w:t xml:space="preserve"> 20</w:t>
            </w:r>
            <w:r w:rsidR="00CE41C1">
              <w:t>24</w:t>
            </w:r>
            <w:r w:rsidRPr="00E156E8">
              <w:t xml:space="preserve">г.  № </w:t>
            </w:r>
            <w:r w:rsidR="00CE41C1">
              <w:t>34</w:t>
            </w:r>
          </w:p>
          <w:p w:rsidR="00DA6944" w:rsidRDefault="00DA6944" w:rsidP="00A66EAA">
            <w:pPr>
              <w:pStyle w:val="a3"/>
              <w:spacing w:line="240" w:lineRule="exact"/>
            </w:pPr>
          </w:p>
          <w:p w:rsidR="00DA6944" w:rsidRDefault="00DA6944" w:rsidP="00A66EAA">
            <w:pPr>
              <w:pStyle w:val="a3"/>
              <w:spacing w:line="240" w:lineRule="exact"/>
            </w:pPr>
          </w:p>
          <w:p w:rsidR="00DA6944" w:rsidRDefault="00DA6944" w:rsidP="00A66EAA">
            <w:pPr>
              <w:pStyle w:val="a3"/>
              <w:spacing w:line="240" w:lineRule="exact"/>
            </w:pPr>
          </w:p>
          <w:p w:rsidR="00DA6944" w:rsidRPr="00E156E8" w:rsidRDefault="00DA6944" w:rsidP="00A66EAA">
            <w:pPr>
              <w:pStyle w:val="a3"/>
              <w:spacing w:line="240" w:lineRule="exact"/>
            </w:pPr>
          </w:p>
        </w:tc>
      </w:tr>
    </w:tbl>
    <w:p w:rsidR="00DA6944" w:rsidRPr="00753118" w:rsidRDefault="00DA6944" w:rsidP="003B083E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6944" w:rsidRPr="00753118" w:rsidRDefault="00DA6944" w:rsidP="00DA6944">
      <w:pPr>
        <w:pStyle w:val="a3"/>
        <w:spacing w:line="240" w:lineRule="exact"/>
        <w:jc w:val="center"/>
        <w:rPr>
          <w:sz w:val="28"/>
          <w:szCs w:val="28"/>
        </w:rPr>
      </w:pPr>
      <w:bookmarkStart w:id="1" w:name="sub_31"/>
      <w:bookmarkEnd w:id="1"/>
      <w:r w:rsidRPr="00753118">
        <w:rPr>
          <w:sz w:val="28"/>
          <w:szCs w:val="28"/>
        </w:rPr>
        <w:t>СОСТАВ</w:t>
      </w:r>
    </w:p>
    <w:p w:rsidR="00DA6944" w:rsidRDefault="00DA6944" w:rsidP="00DA694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53118">
        <w:rPr>
          <w:sz w:val="28"/>
          <w:szCs w:val="28"/>
        </w:rPr>
        <w:t xml:space="preserve">совместного оперативного штаба по </w:t>
      </w:r>
      <w:r w:rsidR="00BE21C3">
        <w:rPr>
          <w:b/>
          <w:sz w:val="28"/>
          <w:szCs w:val="28"/>
        </w:rPr>
        <w:t xml:space="preserve"> </w:t>
      </w:r>
      <w:r w:rsidR="00BE21C3" w:rsidRPr="00BE21C3">
        <w:rPr>
          <w:sz w:val="28"/>
          <w:szCs w:val="28"/>
        </w:rPr>
        <w:t>борьбе  с карантинным сорняком амброзией и другой сорной растительностью</w:t>
      </w:r>
      <w:r w:rsidR="00BE21C3">
        <w:rPr>
          <w:b/>
          <w:sz w:val="28"/>
          <w:szCs w:val="28"/>
        </w:rPr>
        <w:t xml:space="preserve"> </w:t>
      </w:r>
    </w:p>
    <w:p w:rsidR="00DA6944" w:rsidRDefault="00DA6944" w:rsidP="00DA694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Урус-Мартановского муниципального района</w:t>
      </w:r>
    </w:p>
    <w:p w:rsidR="00085793" w:rsidRDefault="00085793" w:rsidP="0008579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A6944" w:rsidRPr="00085793" w:rsidRDefault="00085793" w:rsidP="0008579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85793">
        <w:rPr>
          <w:sz w:val="28"/>
          <w:szCs w:val="28"/>
        </w:rPr>
        <w:t>Руководитель штаба:</w:t>
      </w:r>
    </w:p>
    <w:p w:rsidR="00CE41C1" w:rsidRDefault="00BE21C3" w:rsidP="00085793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Абубакаров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Абусолт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Зайндиевич</w:t>
      </w:r>
      <w:proofErr w:type="spellEnd"/>
      <w:r w:rsidR="00DA6944">
        <w:rPr>
          <w:sz w:val="28"/>
          <w:szCs w:val="28"/>
        </w:rPr>
        <w:t xml:space="preserve"> </w:t>
      </w:r>
      <w:r w:rsidR="00CE41C1">
        <w:rPr>
          <w:sz w:val="28"/>
          <w:szCs w:val="28"/>
        </w:rPr>
        <w:t xml:space="preserve">  </w:t>
      </w:r>
      <w:r w:rsidR="00DA6944">
        <w:rPr>
          <w:sz w:val="28"/>
          <w:szCs w:val="28"/>
        </w:rPr>
        <w:t>- заместитель главы администрации</w:t>
      </w:r>
    </w:p>
    <w:p w:rsidR="00DA6944" w:rsidRDefault="00DA6944" w:rsidP="0008579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>
        <w:rPr>
          <w:sz w:val="28"/>
          <w:szCs w:val="28"/>
        </w:rPr>
        <w:t>Урус-Мартановского муниципального района</w:t>
      </w:r>
    </w:p>
    <w:p w:rsidR="00DA6944" w:rsidRPr="00085793" w:rsidRDefault="00085793" w:rsidP="00085793">
      <w:pPr>
        <w:autoSpaceDE w:val="0"/>
        <w:autoSpaceDN w:val="0"/>
        <w:adjustRightInd w:val="0"/>
        <w:rPr>
          <w:sz w:val="28"/>
          <w:szCs w:val="28"/>
        </w:rPr>
      </w:pPr>
      <w:r w:rsidRPr="00085793">
        <w:rPr>
          <w:sz w:val="28"/>
          <w:szCs w:val="28"/>
        </w:rPr>
        <w:t xml:space="preserve">            Члены штаба:</w:t>
      </w:r>
    </w:p>
    <w:p w:rsidR="00CE41C1" w:rsidRDefault="00DA6944" w:rsidP="00085793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Хатуиев</w:t>
      </w:r>
      <w:proofErr w:type="spellEnd"/>
      <w:r>
        <w:rPr>
          <w:sz w:val="28"/>
          <w:szCs w:val="28"/>
        </w:rPr>
        <w:t xml:space="preserve"> Ислам </w:t>
      </w:r>
      <w:proofErr w:type="spellStart"/>
      <w:r>
        <w:rPr>
          <w:sz w:val="28"/>
          <w:szCs w:val="28"/>
        </w:rPr>
        <w:t>Ильясович</w:t>
      </w:r>
      <w:proofErr w:type="spellEnd"/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>
        <w:rPr>
          <w:sz w:val="28"/>
          <w:szCs w:val="28"/>
        </w:rPr>
        <w:t xml:space="preserve"> - начальник отдела АПК, экологии и ООС</w:t>
      </w:r>
    </w:p>
    <w:p w:rsidR="00CE41C1" w:rsidRDefault="00DA6944" w:rsidP="0008579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администрации Урус-Мартановского</w:t>
      </w:r>
    </w:p>
    <w:p w:rsidR="00DA6944" w:rsidRDefault="00DA6944" w:rsidP="0008579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муниципального района;</w:t>
      </w:r>
    </w:p>
    <w:p w:rsidR="00DA6944" w:rsidRDefault="00DA6944" w:rsidP="0008579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Главы сельских поселений района (по согласованию); </w:t>
      </w:r>
    </w:p>
    <w:p w:rsidR="00CE41C1" w:rsidRDefault="009C7C84" w:rsidP="00DA694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Бетарсолт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Хасамбекович</w:t>
      </w:r>
      <w:proofErr w:type="spellEnd"/>
      <w:r w:rsidR="00DA6944">
        <w:rPr>
          <w:sz w:val="28"/>
          <w:szCs w:val="28"/>
        </w:rPr>
        <w:t xml:space="preserve"> </w:t>
      </w:r>
      <w:r w:rsidR="00CE41C1">
        <w:rPr>
          <w:sz w:val="28"/>
          <w:szCs w:val="28"/>
        </w:rPr>
        <w:tab/>
      </w:r>
      <w:r w:rsidR="00DA6944">
        <w:rPr>
          <w:sz w:val="28"/>
          <w:szCs w:val="28"/>
        </w:rPr>
        <w:t xml:space="preserve"> - заведующий сектором сельского хозяйства</w:t>
      </w:r>
    </w:p>
    <w:p w:rsidR="00CE41C1" w:rsidRDefault="00DA6944" w:rsidP="00DA694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Министерства сельского хозяйства ЧР</w:t>
      </w:r>
    </w:p>
    <w:p w:rsidR="00DA6944" w:rsidRDefault="00DA6944" w:rsidP="00DA694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Урус-Мартановскому</w:t>
      </w:r>
      <w:proofErr w:type="spellEnd"/>
      <w:r>
        <w:rPr>
          <w:sz w:val="28"/>
          <w:szCs w:val="28"/>
        </w:rPr>
        <w:t xml:space="preserve"> району;</w:t>
      </w:r>
    </w:p>
    <w:p w:rsidR="00CE41C1" w:rsidRDefault="00DA6944" w:rsidP="00DA694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Солтымурадов</w:t>
      </w:r>
      <w:proofErr w:type="spellEnd"/>
      <w:r>
        <w:rPr>
          <w:sz w:val="28"/>
          <w:szCs w:val="28"/>
        </w:rPr>
        <w:t xml:space="preserve"> Абдулла </w:t>
      </w:r>
      <w:proofErr w:type="spellStart"/>
      <w:r>
        <w:rPr>
          <w:sz w:val="28"/>
          <w:szCs w:val="28"/>
        </w:rPr>
        <w:t>Имранович</w:t>
      </w:r>
      <w:proofErr w:type="spellEnd"/>
      <w:r>
        <w:rPr>
          <w:sz w:val="28"/>
          <w:szCs w:val="28"/>
        </w:rPr>
        <w:t xml:space="preserve"> - председатель АККОР по </w:t>
      </w:r>
      <w:proofErr w:type="spellStart"/>
      <w:r>
        <w:rPr>
          <w:sz w:val="28"/>
          <w:szCs w:val="28"/>
        </w:rPr>
        <w:t>Урус</w:t>
      </w:r>
      <w:proofErr w:type="spellEnd"/>
      <w:r>
        <w:rPr>
          <w:sz w:val="28"/>
          <w:szCs w:val="28"/>
        </w:rPr>
        <w:t>-</w:t>
      </w:r>
    </w:p>
    <w:p w:rsidR="00DA6944" w:rsidRDefault="00DA6944" w:rsidP="00DA694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Мартановскому</w:t>
      </w:r>
      <w:proofErr w:type="spellEnd"/>
      <w:r>
        <w:rPr>
          <w:sz w:val="28"/>
          <w:szCs w:val="28"/>
        </w:rPr>
        <w:t xml:space="preserve"> району (по согласованию);</w:t>
      </w:r>
    </w:p>
    <w:p w:rsidR="00DA6944" w:rsidRDefault="004A0989" w:rsidP="00085793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Берсанов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Аюбович</w:t>
      </w:r>
      <w:proofErr w:type="spellEnd"/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</w:r>
      <w:r w:rsidR="00DA6944">
        <w:rPr>
          <w:sz w:val="28"/>
          <w:szCs w:val="28"/>
        </w:rPr>
        <w:t xml:space="preserve"> -</w:t>
      </w:r>
      <w:r w:rsidR="00CE41C1">
        <w:rPr>
          <w:sz w:val="28"/>
          <w:szCs w:val="28"/>
        </w:rPr>
        <w:t xml:space="preserve">  </w:t>
      </w:r>
      <w:r w:rsidR="00DA6944">
        <w:rPr>
          <w:sz w:val="28"/>
          <w:szCs w:val="28"/>
        </w:rPr>
        <w:t xml:space="preserve">начальник </w:t>
      </w:r>
      <w:proofErr w:type="gramStart"/>
      <w:r w:rsidR="00DA6944">
        <w:rPr>
          <w:sz w:val="28"/>
          <w:szCs w:val="28"/>
        </w:rPr>
        <w:t>Грозненского</w:t>
      </w:r>
      <w:proofErr w:type="gramEnd"/>
      <w:r w:rsidR="00DA6944">
        <w:rPr>
          <w:sz w:val="28"/>
          <w:szCs w:val="28"/>
        </w:rPr>
        <w:t xml:space="preserve"> межрайонного      </w:t>
      </w:r>
    </w:p>
    <w:p w:rsidR="00CE41C1" w:rsidRDefault="00CE41C1" w:rsidP="00CE41C1">
      <w:pPr>
        <w:autoSpaceDE w:val="0"/>
        <w:autoSpaceDN w:val="0"/>
        <w:adjustRightInd w:val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6944">
        <w:rPr>
          <w:sz w:val="28"/>
          <w:szCs w:val="28"/>
        </w:rPr>
        <w:t>отдела филиала ФГБУ «</w:t>
      </w:r>
      <w:proofErr w:type="spellStart"/>
      <w:r w:rsidR="00DA6944">
        <w:rPr>
          <w:sz w:val="28"/>
          <w:szCs w:val="28"/>
        </w:rPr>
        <w:t>Россельхозцентр</w:t>
      </w:r>
      <w:proofErr w:type="spellEnd"/>
      <w:r w:rsidR="00DA6944">
        <w:rPr>
          <w:sz w:val="28"/>
          <w:szCs w:val="28"/>
        </w:rPr>
        <w:t>»</w:t>
      </w:r>
    </w:p>
    <w:p w:rsidR="00CE41C1" w:rsidRDefault="00CE41C1" w:rsidP="00CE41C1">
      <w:pPr>
        <w:autoSpaceDE w:val="0"/>
        <w:autoSpaceDN w:val="0"/>
        <w:adjustRightInd w:val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6944" w:rsidRPr="00DA6944">
        <w:rPr>
          <w:sz w:val="28"/>
          <w:szCs w:val="28"/>
        </w:rPr>
        <w:t xml:space="preserve"> </w:t>
      </w:r>
      <w:r w:rsidR="00DA6944">
        <w:rPr>
          <w:sz w:val="28"/>
          <w:szCs w:val="28"/>
        </w:rPr>
        <w:t>по ЧР (по согласованию);</w:t>
      </w:r>
    </w:p>
    <w:p w:rsidR="00CE41C1" w:rsidRDefault="00BE21C3" w:rsidP="00CE41C1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Дашаев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Хампаш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Вахаевич</w:t>
      </w:r>
      <w:proofErr w:type="spellEnd"/>
      <w:r>
        <w:rPr>
          <w:sz w:val="28"/>
          <w:szCs w:val="28"/>
        </w:rPr>
        <w:t xml:space="preserve"> </w:t>
      </w:r>
      <w:r w:rsidR="00DA6944">
        <w:rPr>
          <w:sz w:val="28"/>
          <w:szCs w:val="28"/>
        </w:rPr>
        <w:t xml:space="preserve"> </w:t>
      </w:r>
      <w:r w:rsidR="00CE41C1">
        <w:rPr>
          <w:sz w:val="28"/>
          <w:szCs w:val="28"/>
        </w:rPr>
        <w:tab/>
      </w:r>
      <w:r w:rsidR="00CE41C1">
        <w:rPr>
          <w:sz w:val="28"/>
          <w:szCs w:val="28"/>
        </w:rPr>
        <w:tab/>
        <w:t xml:space="preserve">  </w:t>
      </w:r>
      <w:r w:rsidR="00DA6944">
        <w:rPr>
          <w:sz w:val="28"/>
          <w:szCs w:val="28"/>
        </w:rPr>
        <w:t>- государственный инспектор</w:t>
      </w:r>
      <w:r>
        <w:rPr>
          <w:sz w:val="28"/>
          <w:szCs w:val="28"/>
        </w:rPr>
        <w:t xml:space="preserve"> </w:t>
      </w:r>
    </w:p>
    <w:p w:rsidR="00CE41C1" w:rsidRDefault="00CE41C1" w:rsidP="00CE41C1">
      <w:pPr>
        <w:autoSpaceDE w:val="0"/>
        <w:autoSpaceDN w:val="0"/>
        <w:adjustRightInd w:val="0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21C3">
        <w:rPr>
          <w:sz w:val="28"/>
          <w:szCs w:val="28"/>
        </w:rPr>
        <w:t xml:space="preserve">фитосанитарного надзора и качества зерна </w:t>
      </w:r>
    </w:p>
    <w:p w:rsidR="00CE41C1" w:rsidRDefault="00CE41C1" w:rsidP="00CE41C1">
      <w:pPr>
        <w:autoSpaceDE w:val="0"/>
        <w:autoSpaceDN w:val="0"/>
        <w:adjustRightInd w:val="0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21C3">
        <w:rPr>
          <w:sz w:val="28"/>
          <w:szCs w:val="28"/>
        </w:rPr>
        <w:t xml:space="preserve">и семенного контроля </w:t>
      </w:r>
      <w:r w:rsidR="00DA6944">
        <w:rPr>
          <w:sz w:val="28"/>
          <w:szCs w:val="28"/>
        </w:rPr>
        <w:t xml:space="preserve"> Управления</w:t>
      </w:r>
      <w:r w:rsidR="00DA6944" w:rsidRPr="00DA6944">
        <w:rPr>
          <w:sz w:val="28"/>
          <w:szCs w:val="28"/>
        </w:rPr>
        <w:t xml:space="preserve"> </w:t>
      </w:r>
    </w:p>
    <w:p w:rsidR="00CE41C1" w:rsidRDefault="00CE41C1" w:rsidP="00CE41C1">
      <w:pPr>
        <w:autoSpaceDE w:val="0"/>
        <w:autoSpaceDN w:val="0"/>
        <w:adjustRightInd w:val="0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DA6944">
        <w:rPr>
          <w:sz w:val="28"/>
          <w:szCs w:val="28"/>
        </w:rPr>
        <w:t>Россельхознадзора</w:t>
      </w:r>
      <w:proofErr w:type="spellEnd"/>
      <w:r w:rsidR="00DA6944">
        <w:rPr>
          <w:sz w:val="28"/>
          <w:szCs w:val="28"/>
        </w:rPr>
        <w:t xml:space="preserve"> по ЧР в </w:t>
      </w:r>
      <w:proofErr w:type="spellStart"/>
      <w:r w:rsidR="00DA6944">
        <w:rPr>
          <w:sz w:val="28"/>
          <w:szCs w:val="28"/>
        </w:rPr>
        <w:t>Урус</w:t>
      </w:r>
      <w:proofErr w:type="spellEnd"/>
      <w:r w:rsidR="00DA6944">
        <w:rPr>
          <w:sz w:val="28"/>
          <w:szCs w:val="28"/>
        </w:rPr>
        <w:t>-</w:t>
      </w:r>
    </w:p>
    <w:p w:rsidR="00DA6944" w:rsidRDefault="00CE41C1" w:rsidP="00CE41C1">
      <w:pPr>
        <w:autoSpaceDE w:val="0"/>
        <w:autoSpaceDN w:val="0"/>
        <w:adjustRightInd w:val="0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6944">
        <w:rPr>
          <w:sz w:val="28"/>
          <w:szCs w:val="28"/>
        </w:rPr>
        <w:t xml:space="preserve"> </w:t>
      </w:r>
      <w:proofErr w:type="spellStart"/>
      <w:r w:rsidR="00DA6944">
        <w:rPr>
          <w:sz w:val="28"/>
          <w:szCs w:val="28"/>
        </w:rPr>
        <w:t>Мартановском</w:t>
      </w:r>
      <w:proofErr w:type="spellEnd"/>
      <w:r w:rsidR="00085793">
        <w:rPr>
          <w:sz w:val="28"/>
          <w:szCs w:val="28"/>
        </w:rPr>
        <w:t xml:space="preserve"> </w:t>
      </w:r>
      <w:proofErr w:type="gramStart"/>
      <w:r w:rsidR="00085793">
        <w:rPr>
          <w:sz w:val="28"/>
          <w:szCs w:val="28"/>
        </w:rPr>
        <w:t>районе</w:t>
      </w:r>
      <w:proofErr w:type="gramEnd"/>
      <w:r w:rsidR="00DA6944">
        <w:rPr>
          <w:sz w:val="28"/>
          <w:szCs w:val="28"/>
        </w:rPr>
        <w:t xml:space="preserve"> (по</w:t>
      </w:r>
      <w:r w:rsidR="00DA6944" w:rsidRPr="00DA6944">
        <w:rPr>
          <w:sz w:val="28"/>
          <w:szCs w:val="28"/>
        </w:rPr>
        <w:t xml:space="preserve"> </w:t>
      </w:r>
      <w:r w:rsidR="00DA6944">
        <w:rPr>
          <w:sz w:val="28"/>
          <w:szCs w:val="28"/>
        </w:rPr>
        <w:t>согласованию).</w:t>
      </w:r>
    </w:p>
    <w:p w:rsidR="00DA6944" w:rsidRDefault="00DA6944" w:rsidP="00DA6944">
      <w:pPr>
        <w:autoSpaceDE w:val="0"/>
        <w:autoSpaceDN w:val="0"/>
        <w:adjustRightInd w:val="0"/>
        <w:ind w:left="696" w:firstLine="720"/>
        <w:rPr>
          <w:sz w:val="28"/>
          <w:szCs w:val="28"/>
        </w:rPr>
      </w:pPr>
    </w:p>
    <w:p w:rsidR="00DA6944" w:rsidRDefault="00DA6944" w:rsidP="00DA6944">
      <w:pPr>
        <w:autoSpaceDE w:val="0"/>
        <w:autoSpaceDN w:val="0"/>
        <w:adjustRightInd w:val="0"/>
        <w:ind w:left="696" w:firstLine="720"/>
        <w:rPr>
          <w:sz w:val="28"/>
          <w:szCs w:val="28"/>
        </w:rPr>
      </w:pPr>
    </w:p>
    <w:p w:rsidR="00DA6944" w:rsidRDefault="00DA6944" w:rsidP="00DA6944">
      <w:pPr>
        <w:autoSpaceDE w:val="0"/>
        <w:autoSpaceDN w:val="0"/>
        <w:adjustRightInd w:val="0"/>
        <w:ind w:left="696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A6944" w:rsidRPr="00753118" w:rsidRDefault="00DA6944" w:rsidP="00DA6944">
      <w:pPr>
        <w:autoSpaceDE w:val="0"/>
        <w:autoSpaceDN w:val="0"/>
        <w:adjustRightInd w:val="0"/>
        <w:rPr>
          <w:sz w:val="28"/>
          <w:szCs w:val="28"/>
        </w:rPr>
      </w:pPr>
      <w:r w:rsidRPr="00753118">
        <w:rPr>
          <w:sz w:val="28"/>
          <w:szCs w:val="28"/>
        </w:rPr>
        <w:t xml:space="preserve">         </w:t>
      </w:r>
    </w:p>
    <w:p w:rsidR="008960EB" w:rsidRDefault="008960EB" w:rsidP="008960EB">
      <w:r w:rsidRPr="008960EB">
        <w:t xml:space="preserve">                                                                                                </w:t>
      </w:r>
    </w:p>
    <w:p w:rsidR="008960EB" w:rsidRDefault="008960EB" w:rsidP="008960EB"/>
    <w:p w:rsidR="008960EB" w:rsidRDefault="008960EB" w:rsidP="008960EB"/>
    <w:p w:rsidR="008960EB" w:rsidRDefault="008960EB" w:rsidP="008960EB"/>
    <w:p w:rsidR="006406C2" w:rsidRDefault="006406C2" w:rsidP="008960EB"/>
    <w:p w:rsidR="006406C2" w:rsidRDefault="006406C2" w:rsidP="008960EB"/>
    <w:p w:rsidR="008960EB" w:rsidRDefault="008960EB" w:rsidP="008960EB"/>
    <w:p w:rsidR="008960EB" w:rsidRDefault="008960EB" w:rsidP="008960EB"/>
    <w:p w:rsidR="008960EB" w:rsidRDefault="008960EB" w:rsidP="008960EB"/>
    <w:p w:rsidR="008960EB" w:rsidRPr="008960EB" w:rsidRDefault="008960EB" w:rsidP="008960EB">
      <w:r>
        <w:lastRenderedPageBreak/>
        <w:t xml:space="preserve">                                                                                                </w:t>
      </w:r>
      <w:r w:rsidRPr="008960EB">
        <w:t xml:space="preserve"> Приложение   2</w:t>
      </w:r>
    </w:p>
    <w:p w:rsidR="008960EB" w:rsidRPr="008960EB" w:rsidRDefault="008960EB" w:rsidP="008960EB">
      <w:r w:rsidRPr="008960EB">
        <w:t xml:space="preserve">                                                                                                 к постановлению администрации</w:t>
      </w:r>
    </w:p>
    <w:p w:rsidR="008960EB" w:rsidRPr="008960EB" w:rsidRDefault="008960EB" w:rsidP="008960EB">
      <w:r w:rsidRPr="008960EB">
        <w:t xml:space="preserve">                                                                                                 Урус-Мартановского  </w:t>
      </w:r>
    </w:p>
    <w:p w:rsidR="008960EB" w:rsidRPr="008960EB" w:rsidRDefault="008960EB" w:rsidP="008960EB">
      <w:r w:rsidRPr="008960EB">
        <w:t xml:space="preserve">                                                                                                 муниципального района</w:t>
      </w:r>
    </w:p>
    <w:p w:rsidR="008960EB" w:rsidRPr="008960EB" w:rsidRDefault="008960EB" w:rsidP="008960EB">
      <w:r w:rsidRPr="008960EB">
        <w:t xml:space="preserve">                                                                                        </w:t>
      </w:r>
      <w:r w:rsidR="00BE21C3">
        <w:t xml:space="preserve">         от   </w:t>
      </w:r>
      <w:r w:rsidR="00CE41C1">
        <w:t>08.04.</w:t>
      </w:r>
      <w:r w:rsidR="00BE21C3">
        <w:t>202</w:t>
      </w:r>
      <w:r w:rsidR="009C7C84">
        <w:t>4</w:t>
      </w:r>
      <w:r w:rsidRPr="008960EB">
        <w:t xml:space="preserve"> г.  № </w:t>
      </w:r>
      <w:r w:rsidR="00CE41C1">
        <w:t>34</w:t>
      </w:r>
    </w:p>
    <w:p w:rsidR="008960EB" w:rsidRPr="008960EB" w:rsidRDefault="008960EB" w:rsidP="008960EB">
      <w:pPr>
        <w:rPr>
          <w:rFonts w:ascii="Calibri" w:hAnsi="Calibri"/>
        </w:rPr>
      </w:pPr>
    </w:p>
    <w:p w:rsidR="008960EB" w:rsidRPr="008960EB" w:rsidRDefault="008960EB" w:rsidP="008960EB">
      <w:pPr>
        <w:rPr>
          <w:rFonts w:ascii="Calibri" w:hAnsi="Calibri"/>
        </w:rPr>
      </w:pPr>
    </w:p>
    <w:p w:rsidR="008960EB" w:rsidRPr="008960EB" w:rsidRDefault="005136A1" w:rsidP="00896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Комплексный план мероприятий </w:t>
      </w:r>
    </w:p>
    <w:p w:rsidR="008960EB" w:rsidRPr="008960EB" w:rsidRDefault="008960EB" w:rsidP="008960EB">
      <w:pPr>
        <w:jc w:val="center"/>
        <w:rPr>
          <w:b/>
          <w:sz w:val="28"/>
          <w:szCs w:val="28"/>
        </w:rPr>
      </w:pPr>
      <w:r w:rsidRPr="008960EB">
        <w:rPr>
          <w:b/>
          <w:sz w:val="28"/>
          <w:szCs w:val="28"/>
        </w:rPr>
        <w:t xml:space="preserve">по </w:t>
      </w:r>
      <w:r w:rsidR="00BE21C3">
        <w:rPr>
          <w:b/>
          <w:sz w:val="28"/>
          <w:szCs w:val="28"/>
        </w:rPr>
        <w:t>борьбе  с карантинным сорняком амброзией и другой сорной растительностью на территории Урус-Мартановского муниципального района</w:t>
      </w:r>
      <w:r w:rsidR="005136A1">
        <w:rPr>
          <w:b/>
          <w:sz w:val="28"/>
          <w:szCs w:val="28"/>
        </w:rPr>
        <w:t xml:space="preserve"> на 202</w:t>
      </w:r>
      <w:r w:rsidR="009C7C84">
        <w:rPr>
          <w:b/>
          <w:sz w:val="28"/>
          <w:szCs w:val="28"/>
        </w:rPr>
        <w:t>4</w:t>
      </w:r>
      <w:r w:rsidR="005136A1">
        <w:rPr>
          <w:b/>
          <w:sz w:val="28"/>
          <w:szCs w:val="28"/>
        </w:rPr>
        <w:t xml:space="preserve"> – 202</w:t>
      </w:r>
      <w:r w:rsidR="009C7C84">
        <w:rPr>
          <w:b/>
          <w:sz w:val="28"/>
          <w:szCs w:val="28"/>
        </w:rPr>
        <w:t>6</w:t>
      </w:r>
      <w:r w:rsidR="005136A1">
        <w:rPr>
          <w:b/>
          <w:sz w:val="28"/>
          <w:szCs w:val="28"/>
        </w:rPr>
        <w:t xml:space="preserve"> годы</w:t>
      </w:r>
    </w:p>
    <w:p w:rsidR="008960EB" w:rsidRPr="008960EB" w:rsidRDefault="008960EB" w:rsidP="008960EB">
      <w:pPr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0"/>
        <w:gridCol w:w="10"/>
        <w:gridCol w:w="4015"/>
        <w:gridCol w:w="25"/>
        <w:gridCol w:w="2310"/>
        <w:gridCol w:w="6"/>
        <w:gridCol w:w="2545"/>
      </w:tblGrid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t>№</w:t>
            </w:r>
          </w:p>
          <w:p w:rsidR="008960EB" w:rsidRPr="008960EB" w:rsidRDefault="008960EB" w:rsidP="008960EB">
            <w:proofErr w:type="gramStart"/>
            <w:r w:rsidRPr="008960EB">
              <w:t>п</w:t>
            </w:r>
            <w:proofErr w:type="gramEnd"/>
            <w:r w:rsidRPr="008960EB">
              <w:t>/п.</w:t>
            </w:r>
          </w:p>
        </w:tc>
        <w:tc>
          <w:tcPr>
            <w:tcW w:w="4015" w:type="dxa"/>
          </w:tcPr>
          <w:p w:rsidR="008960EB" w:rsidRPr="008960EB" w:rsidRDefault="008960EB" w:rsidP="008960EB">
            <w:r w:rsidRPr="008960EB">
              <w:t xml:space="preserve">Наименование мероприятий </w:t>
            </w:r>
          </w:p>
        </w:tc>
        <w:tc>
          <w:tcPr>
            <w:tcW w:w="2341" w:type="dxa"/>
            <w:gridSpan w:val="3"/>
          </w:tcPr>
          <w:p w:rsidR="008960EB" w:rsidRPr="008960EB" w:rsidRDefault="008960EB" w:rsidP="008960EB">
            <w:pPr>
              <w:jc w:val="center"/>
            </w:pPr>
            <w:r w:rsidRPr="008960EB">
              <w:t>Срок</w:t>
            </w:r>
          </w:p>
          <w:p w:rsidR="008960EB" w:rsidRPr="008960EB" w:rsidRDefault="008960EB" w:rsidP="008960EB">
            <w:pPr>
              <w:jc w:val="center"/>
            </w:pPr>
            <w:r w:rsidRPr="008960EB">
              <w:t>исполнения</w:t>
            </w:r>
          </w:p>
        </w:tc>
        <w:tc>
          <w:tcPr>
            <w:tcW w:w="2545" w:type="dxa"/>
          </w:tcPr>
          <w:p w:rsidR="008960EB" w:rsidRPr="008960EB" w:rsidRDefault="008960EB" w:rsidP="008960EB">
            <w:r w:rsidRPr="008960EB">
              <w:t>Ответственные</w:t>
            </w:r>
          </w:p>
          <w:p w:rsidR="008960EB" w:rsidRPr="008960EB" w:rsidRDefault="008960EB" w:rsidP="008960EB">
            <w:r w:rsidRPr="008960EB">
              <w:t>за исполнения</w:t>
            </w:r>
          </w:p>
        </w:tc>
      </w:tr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t>1.</w:t>
            </w:r>
          </w:p>
        </w:tc>
        <w:tc>
          <w:tcPr>
            <w:tcW w:w="4015" w:type="dxa"/>
          </w:tcPr>
          <w:p w:rsidR="004A0989" w:rsidRDefault="004A0989" w:rsidP="004A0989">
            <w:r>
              <w:t xml:space="preserve">Проведение систематического обследования земель </w:t>
            </w:r>
            <w:proofErr w:type="gramStart"/>
            <w:r>
              <w:t>при</w:t>
            </w:r>
            <w:proofErr w:type="gramEnd"/>
          </w:p>
          <w:p w:rsidR="004A0989" w:rsidRDefault="004A0989" w:rsidP="004A0989">
            <w:proofErr w:type="gramStart"/>
            <w:r>
              <w:t>взаимодействии</w:t>
            </w:r>
            <w:proofErr w:type="gramEnd"/>
            <w:r>
              <w:t xml:space="preserve"> с участковыми уполномоченными полиции </w:t>
            </w:r>
          </w:p>
          <w:p w:rsidR="008960EB" w:rsidRPr="008960EB" w:rsidRDefault="004A0989" w:rsidP="004A0989">
            <w:r>
              <w:t>ОМВД России по Чеченской Республике с целью выявления новых очагов и уточнения динамики развития старых очагов</w:t>
            </w:r>
            <w:r w:rsidR="006A1915">
              <w:t xml:space="preserve"> амброзии в соответствии с планами, утвержденными владельцами </w:t>
            </w:r>
            <w:proofErr w:type="spellStart"/>
            <w:r w:rsidR="006A1915">
              <w:t>подкарантинных</w:t>
            </w:r>
            <w:proofErr w:type="spellEnd"/>
            <w:r w:rsidR="006A1915">
              <w:t xml:space="preserve"> объектов </w:t>
            </w:r>
          </w:p>
        </w:tc>
        <w:tc>
          <w:tcPr>
            <w:tcW w:w="2341" w:type="dxa"/>
            <w:gridSpan w:val="3"/>
          </w:tcPr>
          <w:p w:rsidR="008960EB" w:rsidRPr="008960EB" w:rsidRDefault="008960EB" w:rsidP="008960EB">
            <w:pPr>
              <w:jc w:val="center"/>
            </w:pPr>
          </w:p>
          <w:p w:rsidR="006A1915" w:rsidRDefault="006A1915" w:rsidP="006A1915">
            <w:pPr>
              <w:jc w:val="center"/>
            </w:pPr>
            <w:r>
              <w:t>Май - сентябрь</w:t>
            </w:r>
          </w:p>
          <w:p w:rsidR="008960EB" w:rsidRPr="008960EB" w:rsidRDefault="006A1915" w:rsidP="006A1915">
            <w:pPr>
              <w:jc w:val="center"/>
            </w:pPr>
            <w:r>
              <w:t>(ежегодно)</w:t>
            </w:r>
          </w:p>
        </w:tc>
        <w:tc>
          <w:tcPr>
            <w:tcW w:w="2545" w:type="dxa"/>
          </w:tcPr>
          <w:p w:rsidR="008960EB" w:rsidRPr="008960EB" w:rsidRDefault="008960EB" w:rsidP="008960EB">
            <w:r w:rsidRPr="008960EB">
              <w:t>Главы поселений района,</w:t>
            </w:r>
          </w:p>
          <w:p w:rsidR="008960EB" w:rsidRPr="008960EB" w:rsidRDefault="008960EB" w:rsidP="008960EB">
            <w:r w:rsidRPr="008960EB">
              <w:t>отдел АПК, экологии и ООС,</w:t>
            </w:r>
          </w:p>
          <w:p w:rsidR="008960EB" w:rsidRPr="008960EB" w:rsidRDefault="008960EB" w:rsidP="008960EB">
            <w:r w:rsidRPr="008960EB">
              <w:t>землепользователи</w:t>
            </w:r>
            <w:r w:rsidR="00247F75">
              <w:t xml:space="preserve">, ОМВД России в ЧР, по </w:t>
            </w:r>
            <w:proofErr w:type="spellStart"/>
            <w:r w:rsidR="00247F75">
              <w:t>Урус</w:t>
            </w:r>
            <w:proofErr w:type="spellEnd"/>
            <w:r w:rsidR="00247F75">
              <w:t>-Март районе</w:t>
            </w:r>
          </w:p>
        </w:tc>
      </w:tr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t>2.</w:t>
            </w:r>
          </w:p>
        </w:tc>
        <w:tc>
          <w:tcPr>
            <w:tcW w:w="4015" w:type="dxa"/>
          </w:tcPr>
          <w:p w:rsidR="008960EB" w:rsidRPr="008960EB" w:rsidRDefault="006A1915" w:rsidP="005136A1">
            <w:r w:rsidRPr="006A1915">
              <w:t>Назначение ответственных лиц за проведение систематических обследований (распорядительный документ) на предмет выявления карантинного объекта</w:t>
            </w:r>
          </w:p>
        </w:tc>
        <w:tc>
          <w:tcPr>
            <w:tcW w:w="2341" w:type="dxa"/>
            <w:gridSpan w:val="3"/>
          </w:tcPr>
          <w:p w:rsidR="008960EB" w:rsidRPr="008960EB" w:rsidRDefault="006A1915" w:rsidP="008960EB">
            <w:pPr>
              <w:jc w:val="center"/>
            </w:pPr>
            <w:r>
              <w:t>До 15 мая 2024 года</w:t>
            </w:r>
          </w:p>
        </w:tc>
        <w:tc>
          <w:tcPr>
            <w:tcW w:w="2545" w:type="dxa"/>
          </w:tcPr>
          <w:p w:rsidR="008960EB" w:rsidRPr="008960EB" w:rsidRDefault="00247F75" w:rsidP="008960EB">
            <w:r>
              <w:t xml:space="preserve">ОСХ МСХ ЧР, в </w:t>
            </w:r>
            <w:proofErr w:type="spellStart"/>
            <w:r>
              <w:t>Урус-Март</w:t>
            </w:r>
            <w:r w:rsidR="00CE41C1">
              <w:t>ановском</w:t>
            </w:r>
            <w:proofErr w:type="spellEnd"/>
            <w:r>
              <w:t xml:space="preserve"> районе</w:t>
            </w:r>
          </w:p>
          <w:p w:rsidR="008960EB" w:rsidRPr="008960EB" w:rsidRDefault="008960EB" w:rsidP="008960EB">
            <w:r w:rsidRPr="008960EB">
              <w:t>Отдел АПК, экологии и ООС.</w:t>
            </w:r>
          </w:p>
        </w:tc>
      </w:tr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t>3.</w:t>
            </w:r>
          </w:p>
        </w:tc>
        <w:tc>
          <w:tcPr>
            <w:tcW w:w="4015" w:type="dxa"/>
          </w:tcPr>
          <w:p w:rsidR="008960EB" w:rsidRPr="008960EB" w:rsidRDefault="006A1915" w:rsidP="008960EB">
            <w:r w:rsidRPr="006A1915">
              <w:t>Разработка и внедрение комплекса агротехнических и химических мероприятий, направленных на ликвидацию карантинного объекта, и создание комиссий по ликвидации амброзии</w:t>
            </w:r>
          </w:p>
        </w:tc>
        <w:tc>
          <w:tcPr>
            <w:tcW w:w="2341" w:type="dxa"/>
            <w:gridSpan w:val="3"/>
          </w:tcPr>
          <w:p w:rsidR="008960EB" w:rsidRPr="008960EB" w:rsidRDefault="008960EB" w:rsidP="008960EB">
            <w:pPr>
              <w:jc w:val="center"/>
            </w:pPr>
          </w:p>
          <w:p w:rsidR="008960EB" w:rsidRPr="008960EB" w:rsidRDefault="006A1915" w:rsidP="008960EB">
            <w:pPr>
              <w:jc w:val="center"/>
            </w:pPr>
            <w:r>
              <w:t>Май – сентябрь (ежегодно)</w:t>
            </w:r>
          </w:p>
        </w:tc>
        <w:tc>
          <w:tcPr>
            <w:tcW w:w="2545" w:type="dxa"/>
          </w:tcPr>
          <w:p w:rsidR="00224033" w:rsidRPr="008960EB" w:rsidRDefault="00247F75" w:rsidP="00224033">
            <w:r>
              <w:t xml:space="preserve">ОСХ МСХ ЧР, </w:t>
            </w:r>
          </w:p>
          <w:p w:rsidR="00224033" w:rsidRPr="008960EB" w:rsidRDefault="00224033" w:rsidP="00224033">
            <w:r w:rsidRPr="008960EB">
              <w:t>отдел АПК, экологии и ООС,</w:t>
            </w:r>
          </w:p>
          <w:p w:rsidR="008960EB" w:rsidRPr="008960EB" w:rsidRDefault="00224033" w:rsidP="00224033">
            <w:r w:rsidRPr="008960EB">
              <w:t>землепользователи</w:t>
            </w:r>
          </w:p>
        </w:tc>
      </w:tr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t>4.</w:t>
            </w:r>
          </w:p>
        </w:tc>
        <w:tc>
          <w:tcPr>
            <w:tcW w:w="4015" w:type="dxa"/>
          </w:tcPr>
          <w:p w:rsidR="006A1915" w:rsidRDefault="006A1915" w:rsidP="006A1915">
            <w:r>
              <w:t xml:space="preserve">Предоставление сведений об участках, закрепленных за юридическими и физическими лицами, по заявке Управления </w:t>
            </w:r>
            <w:proofErr w:type="spellStart"/>
            <w:r>
              <w:t>Россельхознадзора</w:t>
            </w:r>
            <w:proofErr w:type="spellEnd"/>
            <w:r>
              <w:t xml:space="preserve"> для принятия мер реагирования к ответственным лицам, уклоняющимся от уничтожения карантинных сорняков и выполнения требований</w:t>
            </w:r>
          </w:p>
          <w:p w:rsidR="006A1915" w:rsidRDefault="006A1915" w:rsidP="006A1915">
            <w:r>
              <w:t>Федерального закона от 21 июля 2014 года Nº 206-Ф3</w:t>
            </w:r>
          </w:p>
          <w:p w:rsidR="008960EB" w:rsidRPr="008960EB" w:rsidRDefault="006A1915" w:rsidP="006A1915">
            <w:r>
              <w:t>«О карантине растений»</w:t>
            </w:r>
            <w:r w:rsidRPr="008960EB">
              <w:t xml:space="preserve"> </w:t>
            </w:r>
          </w:p>
        </w:tc>
        <w:tc>
          <w:tcPr>
            <w:tcW w:w="2341" w:type="dxa"/>
            <w:gridSpan w:val="3"/>
          </w:tcPr>
          <w:p w:rsidR="008960EB" w:rsidRPr="008960EB" w:rsidRDefault="008960EB" w:rsidP="008960EB">
            <w:pPr>
              <w:jc w:val="center"/>
            </w:pPr>
            <w:r w:rsidRPr="008960EB">
              <w:t>постоянно</w:t>
            </w:r>
          </w:p>
        </w:tc>
        <w:tc>
          <w:tcPr>
            <w:tcW w:w="2545" w:type="dxa"/>
          </w:tcPr>
          <w:p w:rsidR="008960EB" w:rsidRPr="008960EB" w:rsidRDefault="00247F75" w:rsidP="008960EB">
            <w:r>
              <w:t>ОСХ МСХ ЧР,</w:t>
            </w:r>
            <w:r w:rsidRPr="008960EB">
              <w:t xml:space="preserve"> </w:t>
            </w:r>
            <w:r w:rsidR="008960EB" w:rsidRPr="008960EB">
              <w:t>Владельцы  и пользователи земель</w:t>
            </w:r>
            <w:r>
              <w:t xml:space="preserve">, </w:t>
            </w:r>
            <w:r w:rsidRPr="008960EB">
              <w:t>отдел АПК, экологии и ООС</w:t>
            </w:r>
          </w:p>
        </w:tc>
      </w:tr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t>5.</w:t>
            </w:r>
          </w:p>
        </w:tc>
        <w:tc>
          <w:tcPr>
            <w:tcW w:w="4015" w:type="dxa"/>
          </w:tcPr>
          <w:p w:rsidR="006A1915" w:rsidRDefault="006A1915" w:rsidP="006A1915">
            <w:r>
              <w:t xml:space="preserve">Осуществление комплекса агротехнических и химических мероприятий по ликвидации </w:t>
            </w:r>
            <w:r>
              <w:lastRenderedPageBreak/>
              <w:t xml:space="preserve">карантинного объекта: агротехнические - правильное чередование культур в севообороте, обработка почвы, уход за посевами, направленные на истощение запасов семян карантинного сорняка в почве и предотвращение повторного </w:t>
            </w:r>
            <w:proofErr w:type="gramStart"/>
            <w:r>
              <w:t>засорения</w:t>
            </w:r>
            <w:proofErr w:type="gramEnd"/>
            <w:r>
              <w:t xml:space="preserve"> как почвы, так и урожая сельскохозяйственных культур в посевах кормовых трав, качественная обработка почвы, внесение удобрений, летний посев трав по чистым парам, </w:t>
            </w:r>
            <w:proofErr w:type="spellStart"/>
            <w:r>
              <w:t>залужение</w:t>
            </w:r>
            <w:proofErr w:type="spellEnd"/>
            <w:r>
              <w:t xml:space="preserve"> полос отвода и других неиспользуемых земель смесью злаковых трав;</w:t>
            </w:r>
          </w:p>
          <w:p w:rsidR="008960EB" w:rsidRPr="008960EB" w:rsidRDefault="006A1915" w:rsidP="006A1915">
            <w:r>
              <w:t xml:space="preserve">химические - постоянная работа по ликвидации первичных и изолированных очагов, химическая обработка в фазу 4-6 настоящих листьев сорняка гербицидами согласно «списку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, разрешенных к применению на территории «Российской Федерации» с дополнениями и приложениями к нему; </w:t>
            </w:r>
            <w:r w:rsidRPr="00817A56">
              <w:rPr>
                <w:b/>
                <w:i/>
              </w:rPr>
              <w:t xml:space="preserve">приобретение </w:t>
            </w:r>
            <w:r w:rsidR="00817A56" w:rsidRPr="00817A56">
              <w:rPr>
                <w:b/>
                <w:i/>
              </w:rPr>
              <w:t>необходимых химических препаратов для ликвидации карантинного объекта</w:t>
            </w:r>
            <w:r w:rsidR="00817A56">
              <w:t xml:space="preserve"> </w:t>
            </w:r>
          </w:p>
        </w:tc>
        <w:tc>
          <w:tcPr>
            <w:tcW w:w="2341" w:type="dxa"/>
            <w:gridSpan w:val="3"/>
          </w:tcPr>
          <w:p w:rsidR="008960EB" w:rsidRPr="008960EB" w:rsidRDefault="006A1915" w:rsidP="00E10239">
            <w:pPr>
              <w:jc w:val="center"/>
            </w:pPr>
            <w:r>
              <w:lastRenderedPageBreak/>
              <w:t>Ежегодно в период вегетации</w:t>
            </w:r>
          </w:p>
        </w:tc>
        <w:tc>
          <w:tcPr>
            <w:tcW w:w="2545" w:type="dxa"/>
          </w:tcPr>
          <w:p w:rsidR="008960EB" w:rsidRPr="008960EB" w:rsidRDefault="00247F75" w:rsidP="00224033">
            <w:r>
              <w:t>ОСХ МСХ ЧР,</w:t>
            </w:r>
            <w:r w:rsidRPr="008960EB">
              <w:t xml:space="preserve"> З</w:t>
            </w:r>
            <w:r w:rsidR="00224033" w:rsidRPr="008960EB">
              <w:t>емлепользователи</w:t>
            </w:r>
            <w:r>
              <w:t xml:space="preserve">, </w:t>
            </w:r>
            <w:r w:rsidRPr="008960EB">
              <w:t xml:space="preserve">отдел АПК, экологии </w:t>
            </w:r>
            <w:r w:rsidRPr="008960EB">
              <w:lastRenderedPageBreak/>
              <w:t>и ООС</w:t>
            </w:r>
          </w:p>
        </w:tc>
      </w:tr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lastRenderedPageBreak/>
              <w:t>6.</w:t>
            </w:r>
          </w:p>
        </w:tc>
        <w:tc>
          <w:tcPr>
            <w:tcW w:w="4015" w:type="dxa"/>
          </w:tcPr>
          <w:p w:rsidR="00817A56" w:rsidRDefault="00817A56" w:rsidP="00817A56">
            <w:r>
              <w:t xml:space="preserve">Обеспечение проведения мероприятий </w:t>
            </w:r>
            <w:r w:rsidRPr="00817A56">
              <w:rPr>
                <w:b/>
                <w:i/>
              </w:rPr>
              <w:t>в частном секторе на приусадебных участках</w:t>
            </w:r>
            <w:r>
              <w:t>, направленных на ликвидацию карантинного объекта:</w:t>
            </w:r>
          </w:p>
          <w:p w:rsidR="00817A56" w:rsidRDefault="00817A56" w:rsidP="00817A56">
            <w:r>
              <w:t xml:space="preserve">- в населенных пунктах проводить механическое удаление растений амброзии полыннолистной путем многократного скашивания до окончания вегетации, а также ручную прополку с корнем до начала цветения амброзии с последующим сжиганием, </w:t>
            </w:r>
            <w:proofErr w:type="spellStart"/>
            <w:r>
              <w:t>залужение</w:t>
            </w:r>
            <w:proofErr w:type="spellEnd"/>
            <w:r>
              <w:t xml:space="preserve"> пустующих участков, брошенных земель злаковыми травами;</w:t>
            </w:r>
          </w:p>
          <w:p w:rsidR="00817A56" w:rsidRDefault="00817A56" w:rsidP="00817A56">
            <w:r>
              <w:t>- оказание помощи и содействия в приобретении необходимых химических препаратов для ликвидации карантинного объекта;</w:t>
            </w:r>
          </w:p>
          <w:p w:rsidR="008960EB" w:rsidRPr="008960EB" w:rsidRDefault="00817A56" w:rsidP="00817A56">
            <w:r>
              <w:t xml:space="preserve">- выработка рекомендаций и оказание консультативной помощи </w:t>
            </w:r>
            <w:r>
              <w:lastRenderedPageBreak/>
              <w:t>по вопросам ликвидации карантинного объекта</w:t>
            </w:r>
          </w:p>
        </w:tc>
        <w:tc>
          <w:tcPr>
            <w:tcW w:w="2341" w:type="dxa"/>
            <w:gridSpan w:val="3"/>
          </w:tcPr>
          <w:p w:rsidR="00817A56" w:rsidRDefault="00817A56" w:rsidP="008960EB">
            <w:pPr>
              <w:jc w:val="center"/>
            </w:pPr>
            <w:r>
              <w:lastRenderedPageBreak/>
              <w:t>Постоянно</w:t>
            </w:r>
          </w:p>
          <w:p w:rsidR="008960EB" w:rsidRPr="008960EB" w:rsidRDefault="00817A56" w:rsidP="008960EB">
            <w:pPr>
              <w:jc w:val="center"/>
            </w:pPr>
            <w:r>
              <w:t xml:space="preserve"> (при наличии карантинных объектов)</w:t>
            </w:r>
          </w:p>
        </w:tc>
        <w:tc>
          <w:tcPr>
            <w:tcW w:w="2545" w:type="dxa"/>
          </w:tcPr>
          <w:p w:rsidR="008960EB" w:rsidRPr="008960EB" w:rsidRDefault="00247F75" w:rsidP="008960EB">
            <w:r>
              <w:t>Главы поселений района,</w:t>
            </w:r>
            <w:r w:rsidR="00D3353E">
              <w:t xml:space="preserve"> ОМВД России ЧР, в </w:t>
            </w:r>
            <w:proofErr w:type="spellStart"/>
            <w:r w:rsidR="00D3353E">
              <w:t>Урус-Март</w:t>
            </w:r>
            <w:r w:rsidR="00CE41C1">
              <w:t>ановском</w:t>
            </w:r>
            <w:proofErr w:type="spellEnd"/>
            <w:r w:rsidR="00D3353E">
              <w:t xml:space="preserve"> районе</w:t>
            </w:r>
          </w:p>
        </w:tc>
      </w:tr>
      <w:tr w:rsidR="008960EB" w:rsidRPr="008960EB" w:rsidTr="00E10239">
        <w:tc>
          <w:tcPr>
            <w:tcW w:w="670" w:type="dxa"/>
            <w:gridSpan w:val="2"/>
          </w:tcPr>
          <w:p w:rsidR="008960EB" w:rsidRPr="008960EB" w:rsidRDefault="008960EB" w:rsidP="008960EB">
            <w:r w:rsidRPr="008960EB">
              <w:lastRenderedPageBreak/>
              <w:t>7.</w:t>
            </w:r>
          </w:p>
        </w:tc>
        <w:tc>
          <w:tcPr>
            <w:tcW w:w="4015" w:type="dxa"/>
          </w:tcPr>
          <w:p w:rsidR="006311FE" w:rsidRDefault="006311FE" w:rsidP="006311FE">
            <w:r>
              <w:t>Привлечение участковых уполномоченных полиции ОМВД</w:t>
            </w:r>
          </w:p>
          <w:p w:rsidR="008960EB" w:rsidRPr="008960EB" w:rsidRDefault="006311FE" w:rsidP="006311FE">
            <w:r>
              <w:t>России по Чеченской Республике для проверки засоренности участков частного сектора</w:t>
            </w:r>
          </w:p>
        </w:tc>
        <w:tc>
          <w:tcPr>
            <w:tcW w:w="2341" w:type="dxa"/>
            <w:gridSpan w:val="3"/>
          </w:tcPr>
          <w:p w:rsidR="006311FE" w:rsidRDefault="006311FE" w:rsidP="006311FE">
            <w:pPr>
              <w:jc w:val="center"/>
            </w:pPr>
            <w:r>
              <w:t>Постоянно</w:t>
            </w:r>
          </w:p>
          <w:p w:rsidR="008960EB" w:rsidRPr="008960EB" w:rsidRDefault="006311FE" w:rsidP="006311FE">
            <w:pPr>
              <w:jc w:val="center"/>
            </w:pPr>
            <w:r>
              <w:t xml:space="preserve"> (при наличии карантинных объектов)</w:t>
            </w:r>
          </w:p>
        </w:tc>
        <w:tc>
          <w:tcPr>
            <w:tcW w:w="2545" w:type="dxa"/>
          </w:tcPr>
          <w:p w:rsidR="008960EB" w:rsidRPr="008960EB" w:rsidRDefault="00247F75" w:rsidP="008960EB">
            <w:r>
              <w:t xml:space="preserve">ОМВД России в ЧР, в </w:t>
            </w:r>
            <w:proofErr w:type="spellStart"/>
            <w:r>
              <w:t>Урус-Март</w:t>
            </w:r>
            <w:r w:rsidR="00CE41C1">
              <w:t>ановском</w:t>
            </w:r>
            <w:proofErr w:type="spellEnd"/>
            <w:r>
              <w:t xml:space="preserve"> районе, Главы поселений, </w:t>
            </w:r>
            <w:r w:rsidRPr="008960EB">
              <w:t>отдел АПК, экологии и ООС</w:t>
            </w:r>
          </w:p>
        </w:tc>
      </w:tr>
      <w:tr w:rsidR="006311FE" w:rsidRPr="008960EB" w:rsidTr="00E10239">
        <w:tc>
          <w:tcPr>
            <w:tcW w:w="670" w:type="dxa"/>
            <w:gridSpan w:val="2"/>
          </w:tcPr>
          <w:p w:rsidR="006311FE" w:rsidRPr="008960EB" w:rsidRDefault="006311FE" w:rsidP="008960EB">
            <w:r>
              <w:t>8</w:t>
            </w:r>
          </w:p>
        </w:tc>
        <w:tc>
          <w:tcPr>
            <w:tcW w:w="4015" w:type="dxa"/>
          </w:tcPr>
          <w:p w:rsidR="006311FE" w:rsidRDefault="006311FE" w:rsidP="006311FE">
            <w:r w:rsidRPr="006311FE">
              <w:t>Организация работы по привлечению населения к локализации и ликвидации карантинных объектов на улицах, территориях, прилегающих к домам частного сектора, а также проведение субботников по уничтожению карантинных сорных растений и другой сорной растительности силами предприятий, индивидуальных предпринимателей и граждан на своей и прилегающей территории</w:t>
            </w:r>
          </w:p>
        </w:tc>
        <w:tc>
          <w:tcPr>
            <w:tcW w:w="2341" w:type="dxa"/>
            <w:gridSpan w:val="3"/>
          </w:tcPr>
          <w:p w:rsidR="006311FE" w:rsidRDefault="006311FE" w:rsidP="006311FE">
            <w:pPr>
              <w:jc w:val="center"/>
            </w:pPr>
            <w:r>
              <w:t>Апрель – сентябрь (ежегодно)</w:t>
            </w:r>
          </w:p>
        </w:tc>
        <w:tc>
          <w:tcPr>
            <w:tcW w:w="2545" w:type="dxa"/>
          </w:tcPr>
          <w:p w:rsidR="006311FE" w:rsidRPr="008960EB" w:rsidRDefault="00D3353E" w:rsidP="008960EB">
            <w:r>
              <w:t>Главы поселений района</w:t>
            </w:r>
          </w:p>
        </w:tc>
      </w:tr>
      <w:tr w:rsidR="00E10239" w:rsidRPr="008960EB" w:rsidTr="00E10239">
        <w:tc>
          <w:tcPr>
            <w:tcW w:w="670" w:type="dxa"/>
            <w:gridSpan w:val="2"/>
          </w:tcPr>
          <w:p w:rsidR="00E10239" w:rsidRDefault="00E10239" w:rsidP="008960EB">
            <w:r>
              <w:t>9</w:t>
            </w:r>
          </w:p>
        </w:tc>
        <w:tc>
          <w:tcPr>
            <w:tcW w:w="4015" w:type="dxa"/>
          </w:tcPr>
          <w:p w:rsidR="00E10239" w:rsidRDefault="00E10239" w:rsidP="00E10239">
            <w:r>
              <w:t>Взять под особый контроль:</w:t>
            </w:r>
          </w:p>
          <w:p w:rsidR="00E10239" w:rsidRDefault="00E10239" w:rsidP="00E10239">
            <w:r>
              <w:t>- уничтожение амброзии на улицах, дворах, территориях</w:t>
            </w:r>
          </w:p>
          <w:p w:rsidR="00E10239" w:rsidRDefault="00E10239" w:rsidP="00E10239">
            <w:r>
              <w:t>предприятий, школ, учебных заведений, детских дошкольных, медицинских учреждений, предприятий торговли и общественного питания;</w:t>
            </w:r>
          </w:p>
          <w:p w:rsidR="00E10239" w:rsidRDefault="00E10239" w:rsidP="00E10239">
            <w:r>
              <w:t>- ликвидацию амброзии в полосах отвода, лесозащитных насаждениях, территориях железнодорожных станций, переездах и зонах сортировки отделений железной дороги,</w:t>
            </w:r>
          </w:p>
          <w:p w:rsidR="00E10239" w:rsidRDefault="00E10239" w:rsidP="00E10239">
            <w:r>
              <w:t>ДРСУ, ГУДЭП;</w:t>
            </w:r>
          </w:p>
          <w:p w:rsidR="00E10239" w:rsidRDefault="00E10239" w:rsidP="00E10239">
            <w:r>
              <w:t xml:space="preserve">- уничтожение амброзии в полях севооборота, на </w:t>
            </w:r>
            <w:proofErr w:type="spellStart"/>
            <w:r>
              <w:t>внесевооборотных</w:t>
            </w:r>
            <w:proofErr w:type="spellEnd"/>
            <w:r>
              <w:t xml:space="preserve"> участках, территориях животноводческих ферм и полевых станов, на фермерских участках и других землях сельскохозяйственного назначения;</w:t>
            </w:r>
          </w:p>
          <w:p w:rsidR="00E10239" w:rsidRDefault="00E10239" w:rsidP="00E10239">
            <w:r>
              <w:t>- участки, санитарное состояние которых поддерживается службами жилищно-коммунального хозяйства;</w:t>
            </w:r>
          </w:p>
          <w:p w:rsidR="00E10239" w:rsidRDefault="00E10239" w:rsidP="00E10239">
            <w:r>
              <w:t>- участки садоводческих товариществ, гаражных кооперативов, строительных площадок;</w:t>
            </w:r>
          </w:p>
          <w:p w:rsidR="00E10239" w:rsidRPr="006311FE" w:rsidRDefault="00E10239" w:rsidP="00E10239">
            <w:r>
              <w:t>- бесхозные территории, пустыри, бросовые земли, неудобь, территории строек</w:t>
            </w:r>
          </w:p>
        </w:tc>
        <w:tc>
          <w:tcPr>
            <w:tcW w:w="2341" w:type="dxa"/>
            <w:gridSpan w:val="3"/>
          </w:tcPr>
          <w:p w:rsidR="00E10239" w:rsidRDefault="00E10239" w:rsidP="00E10239">
            <w:pPr>
              <w:jc w:val="center"/>
            </w:pPr>
            <w:r>
              <w:t>Апрель – сентябрь</w:t>
            </w:r>
          </w:p>
          <w:p w:rsidR="00E10239" w:rsidRDefault="00E10239" w:rsidP="00E10239">
            <w:pPr>
              <w:jc w:val="center"/>
            </w:pPr>
            <w:r>
              <w:t>(ежегодно)</w:t>
            </w:r>
          </w:p>
          <w:p w:rsidR="00E10239" w:rsidRDefault="00E10239" w:rsidP="00E10239">
            <w:pPr>
              <w:jc w:val="center"/>
            </w:pPr>
          </w:p>
        </w:tc>
        <w:tc>
          <w:tcPr>
            <w:tcW w:w="2545" w:type="dxa"/>
          </w:tcPr>
          <w:p w:rsidR="00E10239" w:rsidRPr="00D3353E" w:rsidRDefault="00D3353E" w:rsidP="00E10239">
            <w:r w:rsidRPr="00D3353E">
              <w:t>АККОР Урус-Март</w:t>
            </w:r>
            <w:r w:rsidR="00CE41C1">
              <w:t xml:space="preserve">ановского </w:t>
            </w:r>
            <w:r w:rsidRPr="00D3353E">
              <w:t xml:space="preserve"> района, </w:t>
            </w:r>
            <w:proofErr w:type="spellStart"/>
            <w:r w:rsidR="00E10239" w:rsidRPr="00D3353E">
              <w:t>Минобрнауки</w:t>
            </w:r>
            <w:proofErr w:type="spellEnd"/>
            <w:r w:rsidR="00E10239" w:rsidRPr="00D3353E">
              <w:t xml:space="preserve"> ЧР;</w:t>
            </w:r>
          </w:p>
          <w:p w:rsidR="00E10239" w:rsidRPr="00D3353E" w:rsidRDefault="00E10239" w:rsidP="00E10239">
            <w:r w:rsidRPr="00D3353E">
              <w:t>руководители сельскохозяйственных предприятий и фермерских хозяйств и иные землепользователи;</w:t>
            </w:r>
          </w:p>
          <w:p w:rsidR="00E10239" w:rsidRPr="00D3353E" w:rsidRDefault="00E10239" w:rsidP="00E10239">
            <w:r w:rsidRPr="00D3353E">
              <w:t>Организации;</w:t>
            </w:r>
          </w:p>
          <w:p w:rsidR="00E10239" w:rsidRPr="00D3353E" w:rsidRDefault="00E10239" w:rsidP="00E10239">
            <w:r w:rsidRPr="00D3353E">
              <w:t xml:space="preserve">ОМС в </w:t>
            </w:r>
            <w:proofErr w:type="spellStart"/>
            <w:r w:rsidR="00D3353E">
              <w:t>Урус-Март</w:t>
            </w:r>
            <w:r w:rsidR="00CE41C1">
              <w:t>ановском</w:t>
            </w:r>
            <w:proofErr w:type="spellEnd"/>
            <w:r w:rsidR="00D3353E">
              <w:t xml:space="preserve"> районе</w:t>
            </w:r>
          </w:p>
          <w:p w:rsidR="00E10239" w:rsidRPr="008960EB" w:rsidRDefault="00E10239" w:rsidP="00E10239"/>
        </w:tc>
      </w:tr>
      <w:tr w:rsidR="00D3353E" w:rsidRPr="008960EB" w:rsidTr="00E10239">
        <w:tc>
          <w:tcPr>
            <w:tcW w:w="670" w:type="dxa"/>
            <w:gridSpan w:val="2"/>
          </w:tcPr>
          <w:p w:rsidR="00D3353E" w:rsidRDefault="00D3353E" w:rsidP="008960EB">
            <w:r>
              <w:lastRenderedPageBreak/>
              <w:t>10</w:t>
            </w:r>
          </w:p>
        </w:tc>
        <w:tc>
          <w:tcPr>
            <w:tcW w:w="4015" w:type="dxa"/>
          </w:tcPr>
          <w:p w:rsidR="00D3353E" w:rsidRDefault="00D3353E" w:rsidP="00E10239">
            <w:r>
              <w:t xml:space="preserve">Использование заряженной </w:t>
            </w:r>
            <w:proofErr w:type="spellStart"/>
            <w:r>
              <w:t>подкарантинной</w:t>
            </w:r>
            <w:proofErr w:type="spellEnd"/>
            <w:r>
              <w:t xml:space="preserve"> продукции по согласованию с Управлением </w:t>
            </w:r>
            <w:proofErr w:type="spellStart"/>
            <w:r>
              <w:t>Россельхознадзора</w:t>
            </w:r>
            <w:proofErr w:type="spellEnd"/>
            <w:r>
              <w:t xml:space="preserve"> </w:t>
            </w:r>
          </w:p>
        </w:tc>
        <w:tc>
          <w:tcPr>
            <w:tcW w:w="2341" w:type="dxa"/>
            <w:gridSpan w:val="3"/>
          </w:tcPr>
          <w:p w:rsidR="00D3353E" w:rsidRDefault="00D3353E" w:rsidP="00E10239">
            <w:pPr>
              <w:jc w:val="center"/>
            </w:pPr>
            <w:r>
              <w:t>Постоянно (в случае выявления заряжения)</w:t>
            </w:r>
          </w:p>
        </w:tc>
        <w:tc>
          <w:tcPr>
            <w:tcW w:w="2545" w:type="dxa"/>
          </w:tcPr>
          <w:p w:rsidR="00D3353E" w:rsidRPr="00D3353E" w:rsidRDefault="00D3353E" w:rsidP="00E10239">
            <w:r>
              <w:t xml:space="preserve">Владельцы </w:t>
            </w:r>
            <w:proofErr w:type="spellStart"/>
            <w:r>
              <w:t>подкарантинной</w:t>
            </w:r>
            <w:proofErr w:type="spellEnd"/>
            <w:r>
              <w:t xml:space="preserve"> продукции </w:t>
            </w:r>
          </w:p>
        </w:tc>
      </w:tr>
      <w:tr w:rsidR="006311FE" w:rsidRPr="008960EB" w:rsidTr="00E10239">
        <w:tc>
          <w:tcPr>
            <w:tcW w:w="670" w:type="dxa"/>
            <w:gridSpan w:val="2"/>
          </w:tcPr>
          <w:p w:rsidR="006311FE" w:rsidRDefault="00E10239" w:rsidP="00D3353E">
            <w:r>
              <w:t>1</w:t>
            </w:r>
            <w:r w:rsidR="00D3353E">
              <w:t>1</w:t>
            </w:r>
          </w:p>
        </w:tc>
        <w:tc>
          <w:tcPr>
            <w:tcW w:w="4015" w:type="dxa"/>
          </w:tcPr>
          <w:p w:rsidR="006311FE" w:rsidRPr="006311FE" w:rsidRDefault="00E10239" w:rsidP="006311FE">
            <w:r w:rsidRPr="00E10239">
              <w:t>Оказание методической помощи в организации мероприятий по локализации и ликвидации карантинного объекта</w:t>
            </w:r>
          </w:p>
        </w:tc>
        <w:tc>
          <w:tcPr>
            <w:tcW w:w="2341" w:type="dxa"/>
            <w:gridSpan w:val="3"/>
          </w:tcPr>
          <w:p w:rsidR="006311FE" w:rsidRDefault="00E10239" w:rsidP="00E10239">
            <w:pPr>
              <w:jc w:val="center"/>
            </w:pPr>
            <w:r>
              <w:t>Апрель – сентябрь (ежегодно)</w:t>
            </w:r>
          </w:p>
        </w:tc>
        <w:tc>
          <w:tcPr>
            <w:tcW w:w="2545" w:type="dxa"/>
          </w:tcPr>
          <w:p w:rsidR="00E10239" w:rsidRPr="00D82B42" w:rsidRDefault="00D3353E" w:rsidP="00E10239">
            <w:r w:rsidRPr="00D82B42">
              <w:t xml:space="preserve">ОСХ МСХ ЧР, в </w:t>
            </w:r>
            <w:proofErr w:type="spellStart"/>
            <w:r w:rsidRPr="00D82B42">
              <w:t>Урус</w:t>
            </w:r>
            <w:proofErr w:type="spellEnd"/>
            <w:r w:rsidRPr="00D82B42">
              <w:t>-Март районе</w:t>
            </w:r>
          </w:p>
          <w:p w:rsidR="006311FE" w:rsidRPr="008960EB" w:rsidRDefault="00E10239" w:rsidP="006311FE">
            <w:r w:rsidRPr="00D82B42">
              <w:t>Управление</w:t>
            </w:r>
            <w:r>
              <w:t xml:space="preserve"> </w:t>
            </w:r>
            <w:proofErr w:type="spellStart"/>
            <w:r>
              <w:t>Рос</w:t>
            </w:r>
            <w:r w:rsidR="00D3353E">
              <w:t>сельхознадзора</w:t>
            </w:r>
            <w:proofErr w:type="spellEnd"/>
            <w:r w:rsidR="00D3353E">
              <w:t>; ОМС</w:t>
            </w:r>
            <w:r w:rsidR="00D82B42">
              <w:t xml:space="preserve"> (штаб)</w:t>
            </w:r>
            <w:r w:rsidR="00D3353E">
              <w:t xml:space="preserve"> в </w:t>
            </w:r>
            <w:proofErr w:type="spellStart"/>
            <w:r w:rsidR="00D3353E">
              <w:t>Урус</w:t>
            </w:r>
            <w:proofErr w:type="spellEnd"/>
            <w:r w:rsidR="00D3353E">
              <w:t>-Март районе</w:t>
            </w:r>
          </w:p>
        </w:tc>
      </w:tr>
      <w:tr w:rsidR="00E10239" w:rsidRPr="008960EB" w:rsidTr="007A29F3">
        <w:tc>
          <w:tcPr>
            <w:tcW w:w="9571" w:type="dxa"/>
            <w:gridSpan w:val="7"/>
          </w:tcPr>
          <w:p w:rsidR="00E10239" w:rsidRPr="004A1452" w:rsidRDefault="00E10239" w:rsidP="004A1452">
            <w:pPr>
              <w:jc w:val="center"/>
              <w:rPr>
                <w:b/>
                <w:highlight w:val="yellow"/>
              </w:rPr>
            </w:pPr>
            <w:r w:rsidRPr="004A1452">
              <w:rPr>
                <w:b/>
                <w:lang w:val="en-US"/>
              </w:rPr>
              <w:t>II</w:t>
            </w:r>
            <w:r w:rsidRPr="004A1452">
              <w:rPr>
                <w:b/>
              </w:rPr>
              <w:t>. Мероприятия по пропаганде, разъяснению и информированию населения о мерах, направленных на локализацию и ликвидацию популяции карантинного объекта</w:t>
            </w:r>
          </w:p>
        </w:tc>
      </w:tr>
      <w:tr w:rsidR="004A1452" w:rsidRPr="008960EB" w:rsidTr="004A1452">
        <w:tc>
          <w:tcPr>
            <w:tcW w:w="660" w:type="dxa"/>
            <w:tcBorders>
              <w:right w:val="single" w:sz="4" w:space="0" w:color="auto"/>
            </w:tcBorders>
          </w:tcPr>
          <w:p w:rsidR="004A1452" w:rsidRPr="004A1452" w:rsidRDefault="004A1452" w:rsidP="004A1452">
            <w:pPr>
              <w:jc w:val="center"/>
            </w:pPr>
            <w:r w:rsidRPr="004A1452">
              <w:t>12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452" w:rsidRPr="004A1452" w:rsidRDefault="004A1452" w:rsidP="004A1452">
            <w:r w:rsidRPr="004A1452">
              <w:t>Изготовление и размещение в местах массового скопления людей наглядной агитации о необходимости борьбы с карантинными объектами (информационные стенды, уголки, доски объявлений)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4A1452" w:rsidRPr="004A1452" w:rsidRDefault="004A1452" w:rsidP="004A1452">
            <w:pPr>
              <w:jc w:val="center"/>
              <w:rPr>
                <w:b/>
              </w:rPr>
            </w:pPr>
            <w:r>
              <w:t>Апрель – сентябрь (ежегодно)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A1452" w:rsidRPr="00D82B42" w:rsidRDefault="00D82B42" w:rsidP="00D82B42">
            <w:r w:rsidRPr="00D82B42">
              <w:t xml:space="preserve">ОСХ МСХ ЧР, в </w:t>
            </w:r>
            <w:proofErr w:type="spellStart"/>
            <w:r w:rsidRPr="00D82B42">
              <w:t>Урус-Март</w:t>
            </w:r>
            <w:r w:rsidR="00CE41C1">
              <w:t>ановском</w:t>
            </w:r>
            <w:proofErr w:type="spellEnd"/>
            <w:r w:rsidRPr="00D82B42">
              <w:t xml:space="preserve"> районе</w:t>
            </w:r>
            <w:r>
              <w:t xml:space="preserve">, Главы поселений района, Управление </w:t>
            </w:r>
            <w:proofErr w:type="spellStart"/>
            <w:r>
              <w:t>Россельхознадзора</w:t>
            </w:r>
            <w:proofErr w:type="spellEnd"/>
          </w:p>
        </w:tc>
      </w:tr>
      <w:tr w:rsidR="004A1452" w:rsidRPr="008960EB" w:rsidTr="004A1452">
        <w:tc>
          <w:tcPr>
            <w:tcW w:w="660" w:type="dxa"/>
            <w:tcBorders>
              <w:right w:val="single" w:sz="4" w:space="0" w:color="auto"/>
            </w:tcBorders>
          </w:tcPr>
          <w:p w:rsidR="004A1452" w:rsidRPr="004A1452" w:rsidRDefault="004A1452" w:rsidP="004A1452">
            <w:pPr>
              <w:jc w:val="center"/>
            </w:pPr>
            <w:r>
              <w:t>13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452" w:rsidRPr="004A1452" w:rsidRDefault="004A1452" w:rsidP="004A1452">
            <w:r w:rsidRPr="004A1452">
              <w:t>Изготовление и размещение в местах массового скопления людей наглядной агитации о необходимости борьбы с карантинными объектами (информационные стенды, уголки, доски объявлений)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4A1452" w:rsidRDefault="004A1452" w:rsidP="004A1452">
            <w:pPr>
              <w:jc w:val="center"/>
            </w:pPr>
            <w:r>
              <w:t>Апрель – сентябрь (ежегодно)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A1452" w:rsidRPr="004A1452" w:rsidRDefault="00D82B42" w:rsidP="00D82B42">
            <w:pPr>
              <w:rPr>
                <w:b/>
              </w:rPr>
            </w:pPr>
            <w:r w:rsidRPr="00D82B42">
              <w:t xml:space="preserve">ОСХ МСХ ЧР, в </w:t>
            </w:r>
            <w:proofErr w:type="spellStart"/>
            <w:r w:rsidRPr="00D82B42">
              <w:t>Урус-Март</w:t>
            </w:r>
            <w:r w:rsidR="00CE41C1">
              <w:t>ановском</w:t>
            </w:r>
            <w:proofErr w:type="spellEnd"/>
            <w:r w:rsidRPr="00D82B42">
              <w:t xml:space="preserve"> районе</w:t>
            </w:r>
            <w:r>
              <w:t>, Главы поселений района,</w:t>
            </w:r>
          </w:p>
        </w:tc>
      </w:tr>
      <w:tr w:rsidR="004A1452" w:rsidRPr="008960EB" w:rsidTr="004A1452">
        <w:tc>
          <w:tcPr>
            <w:tcW w:w="660" w:type="dxa"/>
            <w:tcBorders>
              <w:right w:val="single" w:sz="4" w:space="0" w:color="auto"/>
            </w:tcBorders>
          </w:tcPr>
          <w:p w:rsidR="004A1452" w:rsidRDefault="004A1452" w:rsidP="004A1452">
            <w:pPr>
              <w:jc w:val="center"/>
            </w:pPr>
            <w:r>
              <w:t>14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1452" w:rsidRPr="004A1452" w:rsidRDefault="004A1452" w:rsidP="00D82B42">
            <w:r w:rsidRPr="004A1452">
              <w:t>Систематическое освещение хода выполнения мероприятий по борьбе с карантинными сорными растениями в средст</w:t>
            </w:r>
            <w:r w:rsidR="00D82B42">
              <w:t>вах массовой информации (ТВ, ради</w:t>
            </w:r>
            <w:r w:rsidRPr="004A1452">
              <w:t>о)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4A1452" w:rsidRDefault="004A1452" w:rsidP="004A1452">
            <w:pPr>
              <w:jc w:val="center"/>
            </w:pPr>
            <w:r>
              <w:t>Апрель – сентябрь (ежегодно)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A1452" w:rsidRPr="004A1452" w:rsidRDefault="00D82B42" w:rsidP="004A1452">
            <w:pPr>
              <w:jc w:val="center"/>
              <w:rPr>
                <w:b/>
              </w:rPr>
            </w:pPr>
            <w:r w:rsidRPr="00D82B42">
              <w:t xml:space="preserve">ОСХ МСХ ЧР, в </w:t>
            </w:r>
            <w:proofErr w:type="spellStart"/>
            <w:r w:rsidRPr="00D82B42">
              <w:t>Урус-Март</w:t>
            </w:r>
            <w:r w:rsidR="00CE41C1">
              <w:t>ановском</w:t>
            </w:r>
            <w:proofErr w:type="spellEnd"/>
            <w:r w:rsidRPr="00D82B42">
              <w:t xml:space="preserve"> районе</w:t>
            </w:r>
            <w:r>
              <w:t>, Главы поселений района, (штаб)</w:t>
            </w:r>
          </w:p>
        </w:tc>
      </w:tr>
    </w:tbl>
    <w:p w:rsidR="008960EB" w:rsidRDefault="008960EB" w:rsidP="008960EB">
      <w:pPr>
        <w:rPr>
          <w:sz w:val="28"/>
          <w:szCs w:val="28"/>
        </w:rPr>
      </w:pPr>
      <w:r w:rsidRPr="008960EB">
        <w:rPr>
          <w:sz w:val="28"/>
          <w:szCs w:val="28"/>
        </w:rPr>
        <w:t xml:space="preserve">                        </w:t>
      </w: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Default="00E10239" w:rsidP="008960EB">
      <w:pPr>
        <w:rPr>
          <w:sz w:val="28"/>
          <w:szCs w:val="28"/>
        </w:rPr>
      </w:pPr>
    </w:p>
    <w:p w:rsidR="00E10239" w:rsidRPr="008960EB" w:rsidRDefault="00E10239" w:rsidP="008960EB">
      <w:pPr>
        <w:rPr>
          <w:sz w:val="28"/>
          <w:szCs w:val="28"/>
        </w:rPr>
      </w:pPr>
    </w:p>
    <w:p w:rsidR="00D0032C" w:rsidRDefault="00D0032C"/>
    <w:p w:rsidR="005136A1" w:rsidRDefault="005136A1"/>
    <w:p w:rsidR="005136A1" w:rsidRDefault="005136A1"/>
    <w:p w:rsidR="005136A1" w:rsidRDefault="005136A1"/>
    <w:p w:rsidR="00B16D87" w:rsidRDefault="00B16D87" w:rsidP="00B16D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B16D87" w:rsidSect="00CE41C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3E"/>
    <w:rsid w:val="00085793"/>
    <w:rsid w:val="00224033"/>
    <w:rsid w:val="00247F75"/>
    <w:rsid w:val="0026251D"/>
    <w:rsid w:val="002676F4"/>
    <w:rsid w:val="003B083E"/>
    <w:rsid w:val="003C659C"/>
    <w:rsid w:val="003C79EC"/>
    <w:rsid w:val="00494917"/>
    <w:rsid w:val="004A0989"/>
    <w:rsid w:val="004A1452"/>
    <w:rsid w:val="005136A1"/>
    <w:rsid w:val="006121CF"/>
    <w:rsid w:val="006311FE"/>
    <w:rsid w:val="006406C2"/>
    <w:rsid w:val="006A1915"/>
    <w:rsid w:val="006D0EB7"/>
    <w:rsid w:val="00721E3E"/>
    <w:rsid w:val="007429D3"/>
    <w:rsid w:val="00785F81"/>
    <w:rsid w:val="007E3705"/>
    <w:rsid w:val="00817A56"/>
    <w:rsid w:val="008960EB"/>
    <w:rsid w:val="009C7C84"/>
    <w:rsid w:val="009D16DF"/>
    <w:rsid w:val="00B16D87"/>
    <w:rsid w:val="00BE21C3"/>
    <w:rsid w:val="00BE7775"/>
    <w:rsid w:val="00C30610"/>
    <w:rsid w:val="00CE41C1"/>
    <w:rsid w:val="00D0032C"/>
    <w:rsid w:val="00D3353E"/>
    <w:rsid w:val="00D82B42"/>
    <w:rsid w:val="00DA6944"/>
    <w:rsid w:val="00E10239"/>
    <w:rsid w:val="00F8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A6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9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A694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8960E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9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5136A1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36A1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A6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9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A694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8960E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9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5136A1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36A1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admin</cp:lastModifiedBy>
  <cp:revision>28</cp:revision>
  <cp:lastPrinted>2024-04-08T09:17:00Z</cp:lastPrinted>
  <dcterms:created xsi:type="dcterms:W3CDTF">2020-06-29T07:42:00Z</dcterms:created>
  <dcterms:modified xsi:type="dcterms:W3CDTF">2024-04-15T09:57:00Z</dcterms:modified>
</cp:coreProperties>
</file>